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8C" w:rsidRPr="0083228C" w:rsidRDefault="005444EC" w:rsidP="005444EC">
      <w:pPr>
        <w:jc w:val="center"/>
        <w:rPr>
          <w:rFonts w:ascii="Times New Roman" w:eastAsia="Times New Roman" w:hAnsi="Times New Roman" w:cs="Times New Roman"/>
          <w:b/>
          <w:color w:val="000000" w:themeColor="text1"/>
          <w:kern w:val="36"/>
          <w:sz w:val="28"/>
          <w:szCs w:val="24"/>
          <w:lang w:eastAsia="ru-RU"/>
        </w:rPr>
      </w:pPr>
      <w:r>
        <w:rPr>
          <w:b/>
          <w:sz w:val="30"/>
          <w:szCs w:val="30"/>
        </w:rPr>
        <w:t xml:space="preserve"> </w:t>
      </w:r>
      <w:r w:rsidR="0083228C" w:rsidRPr="0083228C">
        <w:rPr>
          <w:rFonts w:ascii="Times New Roman" w:eastAsia="Times New Roman" w:hAnsi="Times New Roman" w:cs="Times New Roman"/>
          <w:b/>
          <w:color w:val="000000" w:themeColor="text1"/>
          <w:kern w:val="36"/>
          <w:sz w:val="28"/>
          <w:szCs w:val="24"/>
          <w:lang w:eastAsia="ru-RU"/>
        </w:rPr>
        <w:t xml:space="preserve">25 сентября </w:t>
      </w:r>
      <w:r w:rsidR="0083228C">
        <w:rPr>
          <w:rFonts w:ascii="Times New Roman" w:eastAsia="Times New Roman" w:hAnsi="Times New Roman" w:cs="Times New Roman"/>
          <w:b/>
          <w:color w:val="000000" w:themeColor="text1"/>
          <w:kern w:val="36"/>
          <w:sz w:val="28"/>
          <w:szCs w:val="24"/>
          <w:lang w:eastAsia="ru-RU"/>
        </w:rPr>
        <w:t xml:space="preserve">– </w:t>
      </w:r>
      <w:r w:rsidR="0083228C" w:rsidRPr="0083228C">
        <w:rPr>
          <w:rFonts w:ascii="Times New Roman" w:eastAsia="Times New Roman" w:hAnsi="Times New Roman" w:cs="Times New Roman"/>
          <w:b/>
          <w:color w:val="000000" w:themeColor="text1"/>
          <w:kern w:val="36"/>
          <w:sz w:val="28"/>
          <w:szCs w:val="24"/>
          <w:lang w:eastAsia="ru-RU"/>
        </w:rPr>
        <w:t>Всемирный день легких</w:t>
      </w:r>
    </w:p>
    <w:p w:rsidR="0083228C" w:rsidRPr="0083228C" w:rsidRDefault="0083228C" w:rsidP="0083228C">
      <w:pPr>
        <w:shd w:val="clear" w:color="auto" w:fill="FFFFFF"/>
        <w:jc w:val="both"/>
        <w:rPr>
          <w:rFonts w:ascii="Times New Roman" w:eastAsia="Times New Roman" w:hAnsi="Times New Roman" w:cs="Times New Roman"/>
          <w:color w:val="000000" w:themeColor="text1"/>
          <w:sz w:val="10"/>
          <w:szCs w:val="24"/>
          <w:lang w:eastAsia="ru-RU"/>
        </w:rPr>
      </w:pP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Правильное дыхание </w:t>
      </w:r>
      <w:r>
        <w:rPr>
          <w:rFonts w:ascii="Times New Roman" w:eastAsia="Times New Roman" w:hAnsi="Times New Roman" w:cs="Times New Roman"/>
          <w:color w:val="000000" w:themeColor="text1"/>
          <w:sz w:val="24"/>
          <w:szCs w:val="24"/>
          <w:lang w:eastAsia="ru-RU"/>
        </w:rPr>
        <w:t>–</w:t>
      </w:r>
      <w:r w:rsidRPr="0083228C">
        <w:rPr>
          <w:rFonts w:ascii="Times New Roman" w:eastAsia="Times New Roman" w:hAnsi="Times New Roman" w:cs="Times New Roman"/>
          <w:color w:val="000000" w:themeColor="text1"/>
          <w:sz w:val="24"/>
          <w:szCs w:val="24"/>
          <w:lang w:eastAsia="ru-RU"/>
        </w:rPr>
        <w:t xml:space="preserve"> это одно из главных условий существования всего живого. Здоровье легких и прочих органов дыхательной системы </w:t>
      </w:r>
      <w:r>
        <w:rPr>
          <w:rFonts w:ascii="Times New Roman" w:eastAsia="Times New Roman" w:hAnsi="Times New Roman" w:cs="Times New Roman"/>
          <w:color w:val="000000" w:themeColor="text1"/>
          <w:sz w:val="24"/>
          <w:szCs w:val="24"/>
          <w:lang w:eastAsia="ru-RU"/>
        </w:rPr>
        <w:t>–</w:t>
      </w:r>
      <w:r w:rsidRPr="0083228C">
        <w:rPr>
          <w:rFonts w:ascii="Times New Roman" w:eastAsia="Times New Roman" w:hAnsi="Times New Roman" w:cs="Times New Roman"/>
          <w:color w:val="000000" w:themeColor="text1"/>
          <w:sz w:val="24"/>
          <w:szCs w:val="24"/>
          <w:lang w:eastAsia="ru-RU"/>
        </w:rPr>
        <w:t xml:space="preserve"> основной гарант человеческого благополучия. Их четкая, слаженная, высокопроизводительная работа </w:t>
      </w:r>
      <w:r>
        <w:rPr>
          <w:rFonts w:ascii="Times New Roman" w:eastAsia="Times New Roman" w:hAnsi="Times New Roman" w:cs="Times New Roman"/>
          <w:color w:val="000000" w:themeColor="text1"/>
          <w:sz w:val="24"/>
          <w:szCs w:val="24"/>
          <w:lang w:eastAsia="ru-RU"/>
        </w:rPr>
        <w:t>–</w:t>
      </w:r>
      <w:r w:rsidRPr="0083228C">
        <w:rPr>
          <w:rFonts w:ascii="Times New Roman" w:eastAsia="Times New Roman" w:hAnsi="Times New Roman" w:cs="Times New Roman"/>
          <w:color w:val="000000" w:themeColor="text1"/>
          <w:sz w:val="24"/>
          <w:szCs w:val="24"/>
          <w:lang w:eastAsia="ru-RU"/>
        </w:rPr>
        <w:t xml:space="preserve"> залог оптимального качества жизни.</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Предупредить болезни и оптимизировать функциональные возможности дыхательной системы помогает профилактик</w:t>
      </w:r>
      <w:r>
        <w:rPr>
          <w:rFonts w:ascii="Times New Roman" w:eastAsia="Times New Roman" w:hAnsi="Times New Roman" w:cs="Times New Roman"/>
          <w:b/>
          <w:bCs/>
          <w:color w:val="000000" w:themeColor="text1"/>
          <w:sz w:val="24"/>
          <w:szCs w:val="24"/>
          <w:lang w:eastAsia="ru-RU"/>
        </w:rPr>
        <w:t>а.</w:t>
      </w:r>
    </w:p>
    <w:p w:rsidR="0083228C" w:rsidRPr="0083228C" w:rsidRDefault="0083228C" w:rsidP="0083228C">
      <w:pPr>
        <w:shd w:val="clear" w:color="auto" w:fill="FFFFFF"/>
        <w:jc w:val="center"/>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Некоторые болезни легких в цифрах и фактах</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К сожалению, дыхательная система человека не всегда справляется со своими функциями и выполняет отведенные ей самой природой задачи. В этом случае речь может идти о разнообразных заболеваниях органов дыхания, в частности, легких.</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Следует помнить, что смертельно опасной может стать любая легочная патология. Важная информация о некоторых из числа самых распространенных. Пневмония Согласно медицинской статистике, она занимает четвертое место среди всех недугов, которые потенциально смертельны для людей. Даже сегодня, несмотря на достаточно высокий уровень развития современной медицины, разные по причинам, течению болезни, объединенные под собирательным названием «воспаление легких», порой приводят пациента к самому трагическому финалу, отбирая саму жизнь. Трудно точно сказать, сколько эпизодов пневмонии на самом деле случается ежегодно в мире, преимущественно среди населения экономически неблагополучных стран. Ведь часть случаев просто остаются не диагностированными.</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Чаще всего фатальной пневмония оказывается для самых обездоленных, лиц без определенного места жительства, обитателей домов престарелых, стариков, детей. А также для инвалидов и тех, чье здоровье было подорвано хроническими заболеваниями органов дыхания, </w:t>
      </w:r>
      <w:proofErr w:type="spellStart"/>
      <w:r w:rsidRPr="0083228C">
        <w:rPr>
          <w:rFonts w:ascii="Times New Roman" w:eastAsia="Times New Roman" w:hAnsi="Times New Roman" w:cs="Times New Roman"/>
          <w:color w:val="000000" w:themeColor="text1"/>
          <w:sz w:val="24"/>
          <w:szCs w:val="24"/>
          <w:lang w:eastAsia="ru-RU"/>
        </w:rPr>
        <w:t>кардиопатологиями</w:t>
      </w:r>
      <w:proofErr w:type="spellEnd"/>
      <w:r w:rsidRPr="0083228C">
        <w:rPr>
          <w:rFonts w:ascii="Times New Roman" w:eastAsia="Times New Roman" w:hAnsi="Times New Roman" w:cs="Times New Roman"/>
          <w:color w:val="000000" w:themeColor="text1"/>
          <w:sz w:val="24"/>
          <w:szCs w:val="24"/>
          <w:lang w:eastAsia="ru-RU"/>
        </w:rPr>
        <w:t>, травмами и т. д. Внебольничная пневмококковая инфекция является самым частым виновником воспаления легких у россиян.</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Согласно официальным данным, дети в нашей стране болеют по ее «милости» в 94 случаях из 100, взрослые </w:t>
      </w:r>
      <w:r>
        <w:rPr>
          <w:rFonts w:ascii="Times New Roman" w:eastAsia="Times New Roman" w:hAnsi="Times New Roman" w:cs="Times New Roman"/>
          <w:color w:val="000000" w:themeColor="text1"/>
          <w:sz w:val="24"/>
          <w:szCs w:val="24"/>
          <w:lang w:eastAsia="ru-RU"/>
        </w:rPr>
        <w:t>–</w:t>
      </w:r>
      <w:r w:rsidRPr="0083228C">
        <w:rPr>
          <w:rFonts w:ascii="Times New Roman" w:eastAsia="Times New Roman" w:hAnsi="Times New Roman" w:cs="Times New Roman"/>
          <w:color w:val="000000" w:themeColor="text1"/>
          <w:sz w:val="24"/>
          <w:szCs w:val="24"/>
          <w:lang w:eastAsia="ru-RU"/>
        </w:rPr>
        <w:t xml:space="preserve"> в 76 из 100. Человечеству угрожает </w:t>
      </w:r>
      <w:proofErr w:type="spellStart"/>
      <w:r w:rsidRPr="0083228C">
        <w:rPr>
          <w:rFonts w:ascii="Times New Roman" w:eastAsia="Times New Roman" w:hAnsi="Times New Roman" w:cs="Times New Roman"/>
          <w:color w:val="000000" w:themeColor="text1"/>
          <w:sz w:val="24"/>
          <w:szCs w:val="24"/>
          <w:lang w:eastAsia="ru-RU"/>
        </w:rPr>
        <w:t>атипичная</w:t>
      </w:r>
      <w:proofErr w:type="spellEnd"/>
      <w:r w:rsidRPr="0083228C">
        <w:rPr>
          <w:rFonts w:ascii="Times New Roman" w:eastAsia="Times New Roman" w:hAnsi="Times New Roman" w:cs="Times New Roman"/>
          <w:color w:val="000000" w:themeColor="text1"/>
          <w:sz w:val="24"/>
          <w:szCs w:val="24"/>
          <w:lang w:eastAsia="ru-RU"/>
        </w:rPr>
        <w:t xml:space="preserve"> разновидность болезни, сложная для диагностики.</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Подкравшись «на мягких лапах», она подчас маскируется за банальной вирусной инфекцией. Ее трудно бывает распознать, так как первичные симптомы воспаления легких прячутся </w:t>
      </w:r>
      <w:proofErr w:type="gramStart"/>
      <w:r w:rsidRPr="0083228C">
        <w:rPr>
          <w:rFonts w:ascii="Times New Roman" w:eastAsia="Times New Roman" w:hAnsi="Times New Roman" w:cs="Times New Roman"/>
          <w:color w:val="000000" w:themeColor="text1"/>
          <w:sz w:val="24"/>
          <w:szCs w:val="24"/>
          <w:lang w:eastAsia="ru-RU"/>
        </w:rPr>
        <w:t>за</w:t>
      </w:r>
      <w:proofErr w:type="gramEnd"/>
      <w:r w:rsidRPr="0083228C">
        <w:rPr>
          <w:rFonts w:ascii="Times New Roman" w:eastAsia="Times New Roman" w:hAnsi="Times New Roman" w:cs="Times New Roman"/>
          <w:color w:val="000000" w:themeColor="text1"/>
          <w:sz w:val="24"/>
          <w:szCs w:val="24"/>
          <w:lang w:eastAsia="ru-RU"/>
        </w:rPr>
        <w:t xml:space="preserve"> вторичными.</w:t>
      </w:r>
    </w:p>
    <w:p w:rsidR="0083228C" w:rsidRPr="0083228C" w:rsidRDefault="0083228C" w:rsidP="0083228C">
      <w:pPr>
        <w:shd w:val="clear" w:color="auto" w:fill="FFFFFF"/>
        <w:jc w:val="center"/>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 xml:space="preserve">Хроническая </w:t>
      </w:r>
      <w:proofErr w:type="spellStart"/>
      <w:r w:rsidRPr="0083228C">
        <w:rPr>
          <w:rFonts w:ascii="Times New Roman" w:eastAsia="Times New Roman" w:hAnsi="Times New Roman" w:cs="Times New Roman"/>
          <w:b/>
          <w:bCs/>
          <w:color w:val="000000" w:themeColor="text1"/>
          <w:sz w:val="24"/>
          <w:szCs w:val="24"/>
          <w:lang w:eastAsia="ru-RU"/>
        </w:rPr>
        <w:t>обструктивная</w:t>
      </w:r>
      <w:proofErr w:type="spellEnd"/>
      <w:r w:rsidRPr="0083228C">
        <w:rPr>
          <w:rFonts w:ascii="Times New Roman" w:eastAsia="Times New Roman" w:hAnsi="Times New Roman" w:cs="Times New Roman"/>
          <w:b/>
          <w:bCs/>
          <w:color w:val="000000" w:themeColor="text1"/>
          <w:sz w:val="24"/>
          <w:szCs w:val="24"/>
          <w:lang w:eastAsia="ru-RU"/>
        </w:rPr>
        <w:t xml:space="preserve"> болезнь легких</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В Международной классификации ее название звучит именно так. Но отдельную строчку для хронической </w:t>
      </w:r>
      <w:proofErr w:type="spellStart"/>
      <w:r w:rsidRPr="0083228C">
        <w:rPr>
          <w:rFonts w:ascii="Times New Roman" w:eastAsia="Times New Roman" w:hAnsi="Times New Roman" w:cs="Times New Roman"/>
          <w:color w:val="000000" w:themeColor="text1"/>
          <w:sz w:val="24"/>
          <w:szCs w:val="24"/>
          <w:lang w:eastAsia="ru-RU"/>
        </w:rPr>
        <w:t>обструктивной</w:t>
      </w:r>
      <w:proofErr w:type="spellEnd"/>
      <w:r w:rsidRPr="0083228C">
        <w:rPr>
          <w:rFonts w:ascii="Times New Roman" w:eastAsia="Times New Roman" w:hAnsi="Times New Roman" w:cs="Times New Roman"/>
          <w:color w:val="000000" w:themeColor="text1"/>
          <w:sz w:val="24"/>
          <w:szCs w:val="24"/>
          <w:lang w:eastAsia="ru-RU"/>
        </w:rPr>
        <w:t xml:space="preserve"> болезни легких (ХОБЛ) выделили сравнительно недавно, в 1998 году, на основании принятого совместного документа Всемирной организации здравоохранения и американского Института сердца, легких и крови. Слово «болезнь» употребляется именно во множественном числе, </w:t>
      </w:r>
      <w:proofErr w:type="gramStart"/>
      <w:r w:rsidRPr="0083228C">
        <w:rPr>
          <w:rFonts w:ascii="Times New Roman" w:eastAsia="Times New Roman" w:hAnsi="Times New Roman" w:cs="Times New Roman"/>
          <w:color w:val="000000" w:themeColor="text1"/>
          <w:sz w:val="24"/>
          <w:szCs w:val="24"/>
          <w:lang w:eastAsia="ru-RU"/>
        </w:rPr>
        <w:t>объединяя</w:t>
      </w:r>
      <w:proofErr w:type="gramEnd"/>
      <w:r w:rsidRPr="0083228C">
        <w:rPr>
          <w:rFonts w:ascii="Times New Roman" w:eastAsia="Times New Roman" w:hAnsi="Times New Roman" w:cs="Times New Roman"/>
          <w:color w:val="000000" w:themeColor="text1"/>
          <w:sz w:val="24"/>
          <w:szCs w:val="24"/>
          <w:lang w:eastAsia="ru-RU"/>
        </w:rPr>
        <w:t xml:space="preserve"> по сути различные стадии собственно </w:t>
      </w:r>
      <w:proofErr w:type="spellStart"/>
      <w:r w:rsidRPr="0083228C">
        <w:rPr>
          <w:rFonts w:ascii="Times New Roman" w:eastAsia="Times New Roman" w:hAnsi="Times New Roman" w:cs="Times New Roman"/>
          <w:color w:val="000000" w:themeColor="text1"/>
          <w:sz w:val="24"/>
          <w:szCs w:val="24"/>
          <w:lang w:eastAsia="ru-RU"/>
        </w:rPr>
        <w:t>обструктивной</w:t>
      </w:r>
      <w:proofErr w:type="spellEnd"/>
      <w:r w:rsidRPr="0083228C">
        <w:rPr>
          <w:rFonts w:ascii="Times New Roman" w:eastAsia="Times New Roman" w:hAnsi="Times New Roman" w:cs="Times New Roman"/>
          <w:color w:val="000000" w:themeColor="text1"/>
          <w:sz w:val="24"/>
          <w:szCs w:val="24"/>
          <w:lang w:eastAsia="ru-RU"/>
        </w:rPr>
        <w:t xml:space="preserve"> болезни и некоторых других патологий. Например, туберкулез. В США зарегистрировано около 14 </w:t>
      </w:r>
      <w:proofErr w:type="spellStart"/>
      <w:proofErr w:type="gramStart"/>
      <w:r w:rsidRPr="0083228C">
        <w:rPr>
          <w:rFonts w:ascii="Times New Roman" w:eastAsia="Times New Roman" w:hAnsi="Times New Roman" w:cs="Times New Roman"/>
          <w:color w:val="000000" w:themeColor="text1"/>
          <w:sz w:val="24"/>
          <w:szCs w:val="24"/>
          <w:lang w:eastAsia="ru-RU"/>
        </w:rPr>
        <w:t>млн</w:t>
      </w:r>
      <w:proofErr w:type="spellEnd"/>
      <w:proofErr w:type="gramEnd"/>
      <w:r w:rsidRPr="0083228C">
        <w:rPr>
          <w:rFonts w:ascii="Times New Roman" w:eastAsia="Times New Roman" w:hAnsi="Times New Roman" w:cs="Times New Roman"/>
          <w:color w:val="000000" w:themeColor="text1"/>
          <w:sz w:val="24"/>
          <w:szCs w:val="24"/>
          <w:lang w:eastAsia="ru-RU"/>
        </w:rPr>
        <w:t xml:space="preserve"> больных. С симптомами ХОБЛ, по результатам исследования Глобального альянса по борьбе с хроническими респираторными заболеваниями (под эгидой ВОЗ), хорошо знакомы свыше 22 </w:t>
      </w:r>
      <w:proofErr w:type="spellStart"/>
      <w:proofErr w:type="gramStart"/>
      <w:r w:rsidRPr="0083228C">
        <w:rPr>
          <w:rFonts w:ascii="Times New Roman" w:eastAsia="Times New Roman" w:hAnsi="Times New Roman" w:cs="Times New Roman"/>
          <w:color w:val="000000" w:themeColor="text1"/>
          <w:sz w:val="24"/>
          <w:szCs w:val="24"/>
          <w:lang w:eastAsia="ru-RU"/>
        </w:rPr>
        <w:t>млн</w:t>
      </w:r>
      <w:proofErr w:type="spellEnd"/>
      <w:proofErr w:type="gramEnd"/>
      <w:r w:rsidRPr="0083228C">
        <w:rPr>
          <w:rFonts w:ascii="Times New Roman" w:eastAsia="Times New Roman" w:hAnsi="Times New Roman" w:cs="Times New Roman"/>
          <w:color w:val="000000" w:themeColor="text1"/>
          <w:sz w:val="24"/>
          <w:szCs w:val="24"/>
          <w:lang w:eastAsia="ru-RU"/>
        </w:rPr>
        <w:t xml:space="preserve"> россиян. Всемирная «сборная» насчитывает 600 </w:t>
      </w:r>
      <w:proofErr w:type="spellStart"/>
      <w:proofErr w:type="gramStart"/>
      <w:r w:rsidRPr="0083228C">
        <w:rPr>
          <w:rFonts w:ascii="Times New Roman" w:eastAsia="Times New Roman" w:hAnsi="Times New Roman" w:cs="Times New Roman"/>
          <w:color w:val="000000" w:themeColor="text1"/>
          <w:sz w:val="24"/>
          <w:szCs w:val="24"/>
          <w:lang w:eastAsia="ru-RU"/>
        </w:rPr>
        <w:t>млн</w:t>
      </w:r>
      <w:proofErr w:type="spellEnd"/>
      <w:proofErr w:type="gramEnd"/>
      <w:r w:rsidRPr="0083228C">
        <w:rPr>
          <w:rFonts w:ascii="Times New Roman" w:eastAsia="Times New Roman" w:hAnsi="Times New Roman" w:cs="Times New Roman"/>
          <w:color w:val="000000" w:themeColor="text1"/>
          <w:sz w:val="24"/>
          <w:szCs w:val="24"/>
          <w:lang w:eastAsia="ru-RU"/>
        </w:rPr>
        <w:t xml:space="preserve"> пациентов. Каждую секунду на нашей планете по ее вине хотя бы один человек расстается с жизнью. Самая высокая смертность среди людей с диагнозом ХОБЛ зарегистрирована в Венгрии. Из 100 тысяч всех летальных исходов, уносящих жизни жителей этой страны, 41,4 </w:t>
      </w:r>
      <w:r>
        <w:rPr>
          <w:rFonts w:ascii="Times New Roman" w:eastAsia="Times New Roman" w:hAnsi="Times New Roman" w:cs="Times New Roman"/>
          <w:color w:val="000000" w:themeColor="text1"/>
          <w:sz w:val="24"/>
          <w:szCs w:val="24"/>
          <w:lang w:eastAsia="ru-RU"/>
        </w:rPr>
        <w:t>–</w:t>
      </w:r>
      <w:r w:rsidRPr="0083228C">
        <w:rPr>
          <w:rFonts w:ascii="Times New Roman" w:eastAsia="Times New Roman" w:hAnsi="Times New Roman" w:cs="Times New Roman"/>
          <w:color w:val="000000" w:themeColor="text1"/>
          <w:sz w:val="24"/>
          <w:szCs w:val="24"/>
          <w:lang w:eastAsia="ru-RU"/>
        </w:rPr>
        <w:t xml:space="preserve"> итог данной болезни.</w:t>
      </w:r>
    </w:p>
    <w:p w:rsidR="0083228C" w:rsidRPr="0083228C" w:rsidRDefault="0083228C" w:rsidP="0083228C">
      <w:pPr>
        <w:shd w:val="clear" w:color="auto" w:fill="FFFFFF"/>
        <w:jc w:val="center"/>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Туберкулез</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Это ранее известное в народе под метким названием «чахотка» очень серьезное заболевание легких, как много веков назад, продолжает уносить человеческие жизни.</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Здоровью людей все чаще стали угрожать резистентные или устойчивые к лекарственным препаратам формы патологии.</w:t>
      </w:r>
    </w:p>
    <w:p w:rsidR="0083228C" w:rsidRPr="0083228C" w:rsidRDefault="0083228C" w:rsidP="0083228C">
      <w:pPr>
        <w:shd w:val="clear" w:color="auto" w:fill="FFFFFF"/>
        <w:jc w:val="center"/>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Рак легкого</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Каждый год в мире эту патологию впервые диагностируют у миллиона пациентов. 60</w:t>
      </w:r>
      <w:r>
        <w:rPr>
          <w:rFonts w:ascii="Times New Roman" w:eastAsia="Times New Roman" w:hAnsi="Times New Roman" w:cs="Times New Roman"/>
          <w:color w:val="000000" w:themeColor="text1"/>
          <w:sz w:val="24"/>
          <w:szCs w:val="24"/>
          <w:lang w:eastAsia="ru-RU"/>
        </w:rPr>
        <w:t xml:space="preserve"> </w:t>
      </w:r>
      <w:r w:rsidRPr="0083228C">
        <w:rPr>
          <w:rFonts w:ascii="Times New Roman" w:eastAsia="Times New Roman" w:hAnsi="Times New Roman" w:cs="Times New Roman"/>
          <w:color w:val="000000" w:themeColor="text1"/>
          <w:sz w:val="24"/>
          <w:szCs w:val="24"/>
          <w:lang w:eastAsia="ru-RU"/>
        </w:rPr>
        <w:t>% из них, несмотря на все усилия современной медицины, ожидает неблагоприятный прогноз. Грозная болезнь остается проблемой №</w:t>
      </w:r>
      <w:r>
        <w:rPr>
          <w:rFonts w:ascii="Times New Roman" w:eastAsia="Times New Roman" w:hAnsi="Times New Roman" w:cs="Times New Roman"/>
          <w:color w:val="000000" w:themeColor="text1"/>
          <w:sz w:val="24"/>
          <w:szCs w:val="24"/>
          <w:lang w:eastAsia="ru-RU"/>
        </w:rPr>
        <w:t xml:space="preserve"> </w:t>
      </w:r>
      <w:r w:rsidRPr="0083228C">
        <w:rPr>
          <w:rFonts w:ascii="Times New Roman" w:eastAsia="Times New Roman" w:hAnsi="Times New Roman" w:cs="Times New Roman"/>
          <w:color w:val="000000" w:themeColor="text1"/>
          <w:sz w:val="24"/>
          <w:szCs w:val="24"/>
          <w:lang w:eastAsia="ru-RU"/>
        </w:rPr>
        <w:t xml:space="preserve">1, так как она лидирует по количеству летальных исходов среди прочих </w:t>
      </w:r>
      <w:proofErr w:type="spellStart"/>
      <w:r w:rsidRPr="0083228C">
        <w:rPr>
          <w:rFonts w:ascii="Times New Roman" w:eastAsia="Times New Roman" w:hAnsi="Times New Roman" w:cs="Times New Roman"/>
          <w:color w:val="000000" w:themeColor="text1"/>
          <w:sz w:val="24"/>
          <w:szCs w:val="24"/>
          <w:lang w:eastAsia="ru-RU"/>
        </w:rPr>
        <w:t>онкопатологий</w:t>
      </w:r>
      <w:proofErr w:type="spellEnd"/>
      <w:r w:rsidRPr="0083228C">
        <w:rPr>
          <w:rFonts w:ascii="Times New Roman" w:eastAsia="Times New Roman" w:hAnsi="Times New Roman" w:cs="Times New Roman"/>
          <w:color w:val="000000" w:themeColor="text1"/>
          <w:sz w:val="24"/>
          <w:szCs w:val="24"/>
          <w:lang w:eastAsia="ru-RU"/>
        </w:rPr>
        <w:t>.</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Успех лечения при раке легких напрямую ассоциирован со скоростью обращения за медицинской помощью. Если заболевание диагностировано, и борьба с ним начинается на ранних стадиях, реальная надежда на выздоровление есть у 80</w:t>
      </w:r>
      <w:r>
        <w:rPr>
          <w:rFonts w:ascii="Times New Roman" w:eastAsia="Times New Roman" w:hAnsi="Times New Roman" w:cs="Times New Roman"/>
          <w:color w:val="000000" w:themeColor="text1"/>
          <w:sz w:val="24"/>
          <w:szCs w:val="24"/>
          <w:lang w:eastAsia="ru-RU"/>
        </w:rPr>
        <w:t xml:space="preserve"> </w:t>
      </w:r>
      <w:r w:rsidRPr="0083228C">
        <w:rPr>
          <w:rFonts w:ascii="Times New Roman" w:eastAsia="Times New Roman" w:hAnsi="Times New Roman" w:cs="Times New Roman"/>
          <w:color w:val="000000" w:themeColor="text1"/>
          <w:sz w:val="24"/>
          <w:szCs w:val="24"/>
          <w:lang w:eastAsia="ru-RU"/>
        </w:rPr>
        <w:t xml:space="preserve">% пациентов. Когда человек </w:t>
      </w:r>
      <w:proofErr w:type="gramStart"/>
      <w:r w:rsidRPr="0083228C">
        <w:rPr>
          <w:rFonts w:ascii="Times New Roman" w:eastAsia="Times New Roman" w:hAnsi="Times New Roman" w:cs="Times New Roman"/>
          <w:color w:val="000000" w:themeColor="text1"/>
          <w:sz w:val="24"/>
          <w:szCs w:val="24"/>
          <w:lang w:eastAsia="ru-RU"/>
        </w:rPr>
        <w:t xml:space="preserve">не обращает </w:t>
      </w:r>
      <w:r w:rsidRPr="0083228C">
        <w:rPr>
          <w:rFonts w:ascii="Times New Roman" w:eastAsia="Times New Roman" w:hAnsi="Times New Roman" w:cs="Times New Roman"/>
          <w:color w:val="000000" w:themeColor="text1"/>
          <w:sz w:val="24"/>
          <w:szCs w:val="24"/>
          <w:lang w:eastAsia="ru-RU"/>
        </w:rPr>
        <w:lastRenderedPageBreak/>
        <w:t>внимание</w:t>
      </w:r>
      <w:proofErr w:type="gramEnd"/>
      <w:r w:rsidRPr="0083228C">
        <w:rPr>
          <w:rFonts w:ascii="Times New Roman" w:eastAsia="Times New Roman" w:hAnsi="Times New Roman" w:cs="Times New Roman"/>
          <w:color w:val="000000" w:themeColor="text1"/>
          <w:sz w:val="24"/>
          <w:szCs w:val="24"/>
          <w:lang w:eastAsia="ru-RU"/>
        </w:rPr>
        <w:t xml:space="preserve"> на тревожные симптомы, упорно не идет на прием к врачу или игнорирует медицинские рекомендации, шансы выжить стремительно сокращаются. Среди тех, кто решил махнуть рукой на собственное здоровье, риск умереть в течение двух лет возрастает до 87</w:t>
      </w:r>
      <w:r w:rsidR="00ED3301">
        <w:rPr>
          <w:rFonts w:ascii="Times New Roman" w:eastAsia="Times New Roman" w:hAnsi="Times New Roman" w:cs="Times New Roman"/>
          <w:color w:val="000000" w:themeColor="text1"/>
          <w:sz w:val="24"/>
          <w:szCs w:val="24"/>
          <w:lang w:eastAsia="ru-RU"/>
        </w:rPr>
        <w:t xml:space="preserve"> </w:t>
      </w:r>
      <w:r w:rsidRPr="0083228C">
        <w:rPr>
          <w:rFonts w:ascii="Times New Roman" w:eastAsia="Times New Roman" w:hAnsi="Times New Roman" w:cs="Times New Roman"/>
          <w:color w:val="000000" w:themeColor="text1"/>
          <w:sz w:val="24"/>
          <w:szCs w:val="24"/>
          <w:lang w:eastAsia="ru-RU"/>
        </w:rPr>
        <w:t>%.</w:t>
      </w:r>
    </w:p>
    <w:p w:rsidR="0083228C" w:rsidRPr="0083228C" w:rsidRDefault="0083228C" w:rsidP="0083228C">
      <w:pPr>
        <w:shd w:val="clear" w:color="auto" w:fill="FFFFFF"/>
        <w:jc w:val="center"/>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Профилактика патологий дыхательной системы</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Огромную роль в предупреждении различных дыхательных патологий отводят специфической профилактике, которая позволяет сформировать иммунитет к определенной болезни. Различные вакцины разработаны специально для защиты от определенных инфекций. Например, сегодня есть прививки от возбудителя туберкулеза, пневмонии и т. д. Неспецифическая профилактика заключается в борьбе с негативными факторами жизни, провоцирующими манифестацию заболеваний легких и определяющими их последующее развитие.</w:t>
      </w:r>
    </w:p>
    <w:p w:rsidR="0083228C" w:rsidRP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b/>
          <w:bCs/>
          <w:color w:val="000000" w:themeColor="text1"/>
          <w:sz w:val="24"/>
          <w:szCs w:val="24"/>
          <w:lang w:eastAsia="ru-RU"/>
        </w:rPr>
        <w:t>Важно!</w:t>
      </w:r>
      <w:r>
        <w:rPr>
          <w:rFonts w:ascii="Times New Roman" w:eastAsia="Times New Roman" w:hAnsi="Times New Roman" w:cs="Times New Roman"/>
          <w:color w:val="000000" w:themeColor="text1"/>
          <w:sz w:val="24"/>
          <w:szCs w:val="24"/>
          <w:lang w:eastAsia="ru-RU"/>
        </w:rPr>
        <w:t xml:space="preserve"> </w:t>
      </w:r>
      <w:r w:rsidRPr="0083228C">
        <w:rPr>
          <w:rFonts w:ascii="Times New Roman" w:eastAsia="Times New Roman" w:hAnsi="Times New Roman" w:cs="Times New Roman"/>
          <w:color w:val="000000" w:themeColor="text1"/>
          <w:sz w:val="24"/>
          <w:szCs w:val="24"/>
          <w:lang w:eastAsia="ru-RU"/>
        </w:rPr>
        <w:t xml:space="preserve">Среди негативных факторов на первое место можно поставить курение (в том числе, пассивное). Именно эта пагубная привычка увеличивает риск развития </w:t>
      </w:r>
      <w:proofErr w:type="spellStart"/>
      <w:r w:rsidRPr="0083228C">
        <w:rPr>
          <w:rFonts w:ascii="Times New Roman" w:eastAsia="Times New Roman" w:hAnsi="Times New Roman" w:cs="Times New Roman"/>
          <w:color w:val="000000" w:themeColor="text1"/>
          <w:sz w:val="24"/>
          <w:szCs w:val="24"/>
          <w:lang w:eastAsia="ru-RU"/>
        </w:rPr>
        <w:t>онкопатологий</w:t>
      </w:r>
      <w:proofErr w:type="spellEnd"/>
      <w:r w:rsidRPr="0083228C">
        <w:rPr>
          <w:rFonts w:ascii="Times New Roman" w:eastAsia="Times New Roman" w:hAnsi="Times New Roman" w:cs="Times New Roman"/>
          <w:color w:val="000000" w:themeColor="text1"/>
          <w:sz w:val="24"/>
          <w:szCs w:val="24"/>
          <w:lang w:eastAsia="ru-RU"/>
        </w:rPr>
        <w:t xml:space="preserve"> органов дыхания в 30 раз! Успех лечения и профилактики патологий органов дыхания напрямую зависят от своевременной диагностики.</w:t>
      </w:r>
    </w:p>
    <w:p w:rsid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Периодический мониторинг состояния легких человека посредством спирографии (спирометрии) позволяет распознать заболевание даже на самых ранних стадиях. Данный метод заключается в регистрации изменений объема легких в процессе дыхания. </w:t>
      </w:r>
      <w:proofErr w:type="gramStart"/>
      <w:r w:rsidRPr="0083228C">
        <w:rPr>
          <w:rFonts w:ascii="Times New Roman" w:eastAsia="Times New Roman" w:hAnsi="Times New Roman" w:cs="Times New Roman"/>
          <w:color w:val="000000" w:themeColor="text1"/>
          <w:sz w:val="24"/>
          <w:szCs w:val="24"/>
          <w:lang w:eastAsia="ru-RU"/>
        </w:rPr>
        <w:t>Само название</w:t>
      </w:r>
      <w:proofErr w:type="gramEnd"/>
      <w:r w:rsidRPr="0083228C">
        <w:rPr>
          <w:rFonts w:ascii="Times New Roman" w:eastAsia="Times New Roman" w:hAnsi="Times New Roman" w:cs="Times New Roman"/>
          <w:color w:val="000000" w:themeColor="text1"/>
          <w:sz w:val="24"/>
          <w:szCs w:val="24"/>
          <w:lang w:eastAsia="ru-RU"/>
        </w:rPr>
        <w:t xml:space="preserve"> диагностической процедуры восходит к латинскому глаголу </w:t>
      </w:r>
      <w:proofErr w:type="spellStart"/>
      <w:r w:rsidRPr="0083228C">
        <w:rPr>
          <w:rFonts w:ascii="Times New Roman" w:eastAsia="Times New Roman" w:hAnsi="Times New Roman" w:cs="Times New Roman"/>
          <w:color w:val="000000" w:themeColor="text1"/>
          <w:sz w:val="24"/>
          <w:szCs w:val="24"/>
          <w:lang w:eastAsia="ru-RU"/>
        </w:rPr>
        <w:t>spiro</w:t>
      </w:r>
      <w:proofErr w:type="spellEnd"/>
      <w:r w:rsidRPr="0083228C">
        <w:rPr>
          <w:rFonts w:ascii="Times New Roman" w:eastAsia="Times New Roman" w:hAnsi="Times New Roman" w:cs="Times New Roman"/>
          <w:color w:val="000000" w:themeColor="text1"/>
          <w:sz w:val="24"/>
          <w:szCs w:val="24"/>
          <w:lang w:eastAsia="ru-RU"/>
        </w:rPr>
        <w:t xml:space="preserve">, что в переводе означает «дышу». </w:t>
      </w:r>
    </w:p>
    <w:p w:rsidR="0083228C" w:rsidRDefault="0083228C" w:rsidP="0083228C">
      <w:pPr>
        <w:shd w:val="clear" w:color="auto" w:fill="FFFFFF"/>
        <w:ind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Исследование динамических изменений объема легких показано: </w:t>
      </w:r>
    </w:p>
    <w:p w:rsid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первичным больным, имеющим симптомы патологий органов дыхательной системы; </w:t>
      </w:r>
    </w:p>
    <w:p w:rsid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людям с ранее выявленными хроническими заболеваниями в целях мониторинга состояния и оценки эффективности лечения (речь идет не только о болезнях легких, а о многих других патологиях, ассоциированных с первыми); </w:t>
      </w:r>
    </w:p>
    <w:p w:rsid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пациентам перед любыми хирургическими вмешательствами; </w:t>
      </w:r>
    </w:p>
    <w:p w:rsid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курильщикам; </w:t>
      </w:r>
    </w:p>
    <w:p w:rsid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 xml:space="preserve">работникам вредных производств и жителям экологически неблагоприятных регионов; </w:t>
      </w:r>
    </w:p>
    <w:p w:rsidR="0083228C" w:rsidRPr="0083228C" w:rsidRDefault="0083228C" w:rsidP="0083228C">
      <w:pPr>
        <w:pStyle w:val="a7"/>
        <w:numPr>
          <w:ilvl w:val="0"/>
          <w:numId w:val="1"/>
        </w:numPr>
        <w:shd w:val="clear" w:color="auto" w:fill="FFFFFF"/>
        <w:tabs>
          <w:tab w:val="left" w:pos="993"/>
        </w:tabs>
        <w:ind w:left="0" w:firstLine="709"/>
        <w:jc w:val="both"/>
        <w:rPr>
          <w:rFonts w:ascii="Times New Roman" w:eastAsia="Times New Roman" w:hAnsi="Times New Roman" w:cs="Times New Roman"/>
          <w:color w:val="000000" w:themeColor="text1"/>
          <w:sz w:val="24"/>
          <w:szCs w:val="24"/>
          <w:lang w:eastAsia="ru-RU"/>
        </w:rPr>
      </w:pPr>
      <w:r w:rsidRPr="0083228C">
        <w:rPr>
          <w:rFonts w:ascii="Times New Roman" w:eastAsia="Times New Roman" w:hAnsi="Times New Roman" w:cs="Times New Roman"/>
          <w:color w:val="000000" w:themeColor="text1"/>
          <w:sz w:val="24"/>
          <w:szCs w:val="24"/>
          <w:lang w:eastAsia="ru-RU"/>
        </w:rPr>
        <w:t>периодическая спирография показана всем абсолютно здоровым и благополучным людям.</w:t>
      </w:r>
    </w:p>
    <w:p w:rsidR="0083228C" w:rsidRPr="00200C5E" w:rsidRDefault="0083228C" w:rsidP="0083228C">
      <w:pPr>
        <w:jc w:val="center"/>
        <w:rPr>
          <w:rFonts w:ascii="Times New Roman" w:hAnsi="Times New Roman" w:cs="Times New Roman"/>
          <w:b/>
          <w:color w:val="000000" w:themeColor="text1"/>
          <w:sz w:val="28"/>
          <w:szCs w:val="24"/>
        </w:rPr>
      </w:pPr>
    </w:p>
    <w:p w:rsidR="00200C5E" w:rsidRPr="00200C5E" w:rsidRDefault="00200C5E" w:rsidP="00200C5E">
      <w:pPr>
        <w:pStyle w:val="a7"/>
        <w:ind w:left="0" w:firstLine="709"/>
        <w:jc w:val="both"/>
        <w:rPr>
          <w:rFonts w:ascii="Times New Roman" w:hAnsi="Times New Roman" w:cs="Times New Roman"/>
          <w:sz w:val="24"/>
        </w:rPr>
      </w:pPr>
      <w:r w:rsidRPr="00200C5E">
        <w:rPr>
          <w:rFonts w:ascii="Times New Roman" w:hAnsi="Times New Roman" w:cs="Times New Roman"/>
          <w:b/>
          <w:sz w:val="24"/>
        </w:rPr>
        <w:t>25 сентября</w:t>
      </w:r>
      <w:r w:rsidRPr="00200C5E">
        <w:rPr>
          <w:rFonts w:ascii="Times New Roman" w:hAnsi="Times New Roman" w:cs="Times New Roman"/>
          <w:sz w:val="24"/>
        </w:rPr>
        <w:t xml:space="preserve"> на базе учреждения здравоохранения «Калинковичская центральная районная больница» </w:t>
      </w:r>
      <w:r w:rsidRPr="00200C5E">
        <w:rPr>
          <w:rFonts w:ascii="Times New Roman" w:hAnsi="Times New Roman" w:cs="Times New Roman"/>
          <w:b/>
          <w:sz w:val="24"/>
        </w:rPr>
        <w:t xml:space="preserve">с 10:00 до 12:00 </w:t>
      </w:r>
      <w:proofErr w:type="gramStart"/>
      <w:r w:rsidRPr="00200C5E">
        <w:rPr>
          <w:rFonts w:ascii="Times New Roman" w:hAnsi="Times New Roman" w:cs="Times New Roman"/>
          <w:b/>
          <w:sz w:val="24"/>
        </w:rPr>
        <w:t>по</w:t>
      </w:r>
      <w:proofErr w:type="gramEnd"/>
      <w:r w:rsidRPr="00200C5E">
        <w:rPr>
          <w:rFonts w:ascii="Times New Roman" w:hAnsi="Times New Roman" w:cs="Times New Roman"/>
          <w:b/>
          <w:sz w:val="24"/>
        </w:rPr>
        <w:t xml:space="preserve"> </w:t>
      </w:r>
      <w:proofErr w:type="gramStart"/>
      <w:r w:rsidRPr="00200C5E">
        <w:rPr>
          <w:rFonts w:ascii="Times New Roman" w:hAnsi="Times New Roman" w:cs="Times New Roman"/>
          <w:b/>
          <w:sz w:val="24"/>
        </w:rPr>
        <w:t>тел</w:t>
      </w:r>
      <w:proofErr w:type="gramEnd"/>
      <w:r w:rsidRPr="00200C5E">
        <w:rPr>
          <w:rFonts w:ascii="Times New Roman" w:hAnsi="Times New Roman" w:cs="Times New Roman"/>
          <w:b/>
          <w:sz w:val="24"/>
        </w:rPr>
        <w:t>. 3-88-73</w:t>
      </w:r>
      <w:r w:rsidRPr="00200C5E">
        <w:rPr>
          <w:rFonts w:ascii="Times New Roman" w:hAnsi="Times New Roman" w:cs="Times New Roman"/>
          <w:sz w:val="24"/>
        </w:rPr>
        <w:t xml:space="preserve"> </w:t>
      </w:r>
      <w:r>
        <w:rPr>
          <w:rFonts w:ascii="Times New Roman" w:hAnsi="Times New Roman" w:cs="Times New Roman"/>
          <w:sz w:val="24"/>
        </w:rPr>
        <w:t xml:space="preserve">будет работать тематическая прямая линия с участием </w:t>
      </w:r>
      <w:r w:rsidRPr="00200C5E">
        <w:rPr>
          <w:rFonts w:ascii="Times New Roman" w:hAnsi="Times New Roman" w:cs="Times New Roman"/>
          <w:b/>
          <w:sz w:val="24"/>
        </w:rPr>
        <w:t>врача-фтизиатра</w:t>
      </w:r>
      <w:r w:rsidRPr="00200C5E">
        <w:rPr>
          <w:rFonts w:ascii="Times New Roman" w:hAnsi="Times New Roman" w:cs="Times New Roman"/>
          <w:sz w:val="24"/>
        </w:rPr>
        <w:t xml:space="preserve"> </w:t>
      </w:r>
      <w:r w:rsidRPr="00200C5E">
        <w:rPr>
          <w:rFonts w:ascii="Times New Roman" w:hAnsi="Times New Roman" w:cs="Times New Roman"/>
          <w:b/>
          <w:sz w:val="24"/>
        </w:rPr>
        <w:t>Маркиной Ирины Викторовны</w:t>
      </w:r>
      <w:r>
        <w:rPr>
          <w:rFonts w:ascii="Times New Roman" w:hAnsi="Times New Roman" w:cs="Times New Roman"/>
          <w:sz w:val="24"/>
        </w:rPr>
        <w:t>, которая ответит на все Ваши вопросы о здоровье легких</w:t>
      </w:r>
      <w:r w:rsidRPr="00200C5E">
        <w:rPr>
          <w:rFonts w:ascii="Times New Roman" w:hAnsi="Times New Roman" w:cs="Times New Roman"/>
          <w:sz w:val="24"/>
        </w:rPr>
        <w:t>.</w:t>
      </w:r>
    </w:p>
    <w:p w:rsidR="00200C5E" w:rsidRDefault="00200C5E" w:rsidP="0083228C">
      <w:pPr>
        <w:jc w:val="center"/>
        <w:rPr>
          <w:rFonts w:ascii="Times New Roman" w:hAnsi="Times New Roman" w:cs="Times New Roman"/>
          <w:b/>
          <w:color w:val="000000" w:themeColor="text1"/>
          <w:sz w:val="24"/>
          <w:szCs w:val="24"/>
        </w:rPr>
      </w:pPr>
    </w:p>
    <w:p w:rsidR="00646F53" w:rsidRPr="004C4EFA" w:rsidRDefault="0083228C" w:rsidP="0083228C">
      <w:pPr>
        <w:jc w:val="center"/>
        <w:rPr>
          <w:rFonts w:ascii="Times New Roman" w:hAnsi="Times New Roman" w:cs="Times New Roman"/>
          <w:b/>
          <w:color w:val="000000" w:themeColor="text1"/>
          <w:sz w:val="28"/>
          <w:szCs w:val="24"/>
        </w:rPr>
      </w:pPr>
      <w:r w:rsidRPr="004C4EFA">
        <w:rPr>
          <w:rFonts w:ascii="Times New Roman" w:hAnsi="Times New Roman" w:cs="Times New Roman"/>
          <w:b/>
          <w:color w:val="000000" w:themeColor="text1"/>
          <w:sz w:val="28"/>
          <w:szCs w:val="24"/>
        </w:rPr>
        <w:t>Берегите себя! Будьте здоровы!</w:t>
      </w:r>
    </w:p>
    <w:p w:rsidR="0083228C" w:rsidRDefault="0083228C" w:rsidP="0083228C">
      <w:pPr>
        <w:jc w:val="center"/>
        <w:rPr>
          <w:rFonts w:ascii="Times New Roman" w:hAnsi="Times New Roman" w:cs="Times New Roman"/>
          <w:b/>
          <w:color w:val="000000" w:themeColor="text1"/>
          <w:sz w:val="24"/>
          <w:szCs w:val="24"/>
        </w:rPr>
      </w:pPr>
    </w:p>
    <w:p w:rsidR="0083228C" w:rsidRDefault="0083228C" w:rsidP="0083228C">
      <w:pPr>
        <w:ind w:left="7513"/>
        <w:rPr>
          <w:rFonts w:ascii="Times New Roman" w:hAnsi="Times New Roman" w:cs="Times New Roman"/>
          <w:sz w:val="24"/>
          <w:szCs w:val="24"/>
        </w:rPr>
      </w:pPr>
      <w:r>
        <w:rPr>
          <w:rFonts w:ascii="Times New Roman" w:hAnsi="Times New Roman" w:cs="Times New Roman"/>
          <w:sz w:val="24"/>
          <w:szCs w:val="24"/>
        </w:rPr>
        <w:t xml:space="preserve">Екатерина Брель, </w:t>
      </w:r>
    </w:p>
    <w:p w:rsidR="0083228C" w:rsidRDefault="0083228C" w:rsidP="0083228C">
      <w:pPr>
        <w:ind w:left="7513"/>
        <w:rPr>
          <w:rFonts w:ascii="Times New Roman" w:hAnsi="Times New Roman" w:cs="Times New Roman"/>
          <w:sz w:val="24"/>
          <w:szCs w:val="24"/>
        </w:rPr>
      </w:pPr>
      <w:r>
        <w:rPr>
          <w:rFonts w:ascii="Times New Roman" w:hAnsi="Times New Roman" w:cs="Times New Roman"/>
          <w:sz w:val="24"/>
          <w:szCs w:val="24"/>
        </w:rPr>
        <w:t xml:space="preserve">фельдшер-валеолог </w:t>
      </w:r>
    </w:p>
    <w:p w:rsidR="0083228C" w:rsidRPr="00C358C4" w:rsidRDefault="0083228C" w:rsidP="0083228C">
      <w:pPr>
        <w:ind w:left="7513"/>
        <w:rPr>
          <w:rFonts w:ascii="Times New Roman" w:hAnsi="Times New Roman" w:cs="Times New Roman"/>
          <w:sz w:val="24"/>
          <w:szCs w:val="24"/>
        </w:rPr>
      </w:pPr>
      <w:r>
        <w:rPr>
          <w:rFonts w:ascii="Times New Roman" w:hAnsi="Times New Roman" w:cs="Times New Roman"/>
          <w:sz w:val="24"/>
          <w:szCs w:val="24"/>
        </w:rPr>
        <w:t>Калинковичского райЦГЭ</w:t>
      </w:r>
    </w:p>
    <w:p w:rsidR="0083228C" w:rsidRPr="0083228C" w:rsidRDefault="0083228C" w:rsidP="0083228C">
      <w:pPr>
        <w:jc w:val="center"/>
        <w:rPr>
          <w:rFonts w:ascii="Times New Roman" w:hAnsi="Times New Roman" w:cs="Times New Roman"/>
          <w:b/>
          <w:color w:val="000000" w:themeColor="text1"/>
          <w:sz w:val="24"/>
          <w:szCs w:val="24"/>
        </w:rPr>
      </w:pPr>
    </w:p>
    <w:sectPr w:rsidR="0083228C" w:rsidRPr="0083228C" w:rsidSect="0083228C">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F7A"/>
    <w:multiLevelType w:val="hybridMultilevel"/>
    <w:tmpl w:val="47F29C5E"/>
    <w:lvl w:ilvl="0" w:tplc="728AA558">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C0C373B"/>
    <w:multiLevelType w:val="hybridMultilevel"/>
    <w:tmpl w:val="14F0915A"/>
    <w:lvl w:ilvl="0" w:tplc="728AA5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228C"/>
    <w:rsid w:val="00050029"/>
    <w:rsid w:val="00200C5E"/>
    <w:rsid w:val="004C4EFA"/>
    <w:rsid w:val="005444EC"/>
    <w:rsid w:val="00586880"/>
    <w:rsid w:val="005C3513"/>
    <w:rsid w:val="00634F16"/>
    <w:rsid w:val="00646F53"/>
    <w:rsid w:val="0067636F"/>
    <w:rsid w:val="007047B2"/>
    <w:rsid w:val="0083228C"/>
    <w:rsid w:val="0092372E"/>
    <w:rsid w:val="00CE5D30"/>
    <w:rsid w:val="00ED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3"/>
  </w:style>
  <w:style w:type="paragraph" w:styleId="1">
    <w:name w:val="heading 1"/>
    <w:basedOn w:val="a"/>
    <w:link w:val="10"/>
    <w:uiPriority w:val="9"/>
    <w:qFormat/>
    <w:rsid w:val="0083228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2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228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3228C"/>
    <w:rPr>
      <w:b/>
      <w:bCs/>
    </w:rPr>
  </w:style>
  <w:style w:type="paragraph" w:styleId="a5">
    <w:name w:val="Balloon Text"/>
    <w:basedOn w:val="a"/>
    <w:link w:val="a6"/>
    <w:uiPriority w:val="99"/>
    <w:semiHidden/>
    <w:unhideWhenUsed/>
    <w:rsid w:val="0083228C"/>
    <w:rPr>
      <w:rFonts w:ascii="Tahoma" w:hAnsi="Tahoma" w:cs="Tahoma"/>
      <w:sz w:val="16"/>
      <w:szCs w:val="16"/>
    </w:rPr>
  </w:style>
  <w:style w:type="character" w:customStyle="1" w:styleId="a6">
    <w:name w:val="Текст выноски Знак"/>
    <w:basedOn w:val="a0"/>
    <w:link w:val="a5"/>
    <w:uiPriority w:val="99"/>
    <w:semiHidden/>
    <w:rsid w:val="0083228C"/>
    <w:rPr>
      <w:rFonts w:ascii="Tahoma" w:hAnsi="Tahoma" w:cs="Tahoma"/>
      <w:sz w:val="16"/>
      <w:szCs w:val="16"/>
    </w:rPr>
  </w:style>
  <w:style w:type="paragraph" w:styleId="a7">
    <w:name w:val="List Paragraph"/>
    <w:basedOn w:val="a"/>
    <w:uiPriority w:val="34"/>
    <w:qFormat/>
    <w:rsid w:val="0083228C"/>
    <w:pPr>
      <w:ind w:left="720"/>
      <w:contextualSpacing/>
    </w:pPr>
  </w:style>
  <w:style w:type="paragraph" w:styleId="a8">
    <w:name w:val="No Spacing"/>
    <w:uiPriority w:val="1"/>
    <w:qFormat/>
    <w:rsid w:val="00586880"/>
  </w:style>
</w:styles>
</file>

<file path=word/webSettings.xml><?xml version="1.0" encoding="utf-8"?>
<w:webSettings xmlns:r="http://schemas.openxmlformats.org/officeDocument/2006/relationships" xmlns:w="http://schemas.openxmlformats.org/wordprocessingml/2006/main">
  <w:divs>
    <w:div w:id="15110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2020-09-11T11:07:00Z</dcterms:created>
  <dcterms:modified xsi:type="dcterms:W3CDTF">2020-09-21T09:23:00Z</dcterms:modified>
</cp:coreProperties>
</file>