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12" w:rsidRPr="00765012" w:rsidRDefault="00E2527C" w:rsidP="00E2527C">
      <w:pPr>
        <w:jc w:val="center"/>
        <w:rPr>
          <w:b/>
          <w:bCs/>
          <w:color w:val="000000"/>
          <w:sz w:val="28"/>
        </w:rPr>
      </w:pPr>
      <w:r>
        <w:rPr>
          <w:b/>
          <w:sz w:val="30"/>
          <w:szCs w:val="30"/>
        </w:rPr>
        <w:t xml:space="preserve"> </w:t>
      </w:r>
      <w:r w:rsidR="00765012" w:rsidRPr="00765012">
        <w:rPr>
          <w:b/>
          <w:color w:val="000000"/>
          <w:sz w:val="28"/>
        </w:rPr>
        <w:t>1 октября – Международный день пожилых людей</w:t>
      </w:r>
    </w:p>
    <w:p w:rsidR="00765012" w:rsidRDefault="00765012" w:rsidP="00765012">
      <w:pPr>
        <w:pStyle w:val="a3"/>
        <w:shd w:val="clear" w:color="auto" w:fill="F9FB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65012" w:rsidRPr="00765012" w:rsidRDefault="001A0083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114300</wp:posOffset>
            </wp:positionV>
            <wp:extent cx="2116455" cy="1879600"/>
            <wp:effectExtent l="19050" t="0" r="0" b="0"/>
            <wp:wrapSquare wrapText="bothSides"/>
            <wp:docPr id="1" name="Рисунок 0" descr="День-пожилого-человека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-пожилого-человека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12" w:rsidRPr="00765012">
        <w:rPr>
          <w:b/>
          <w:bCs/>
          <w:color w:val="000000"/>
        </w:rPr>
        <w:t>14 декабря 1990 года </w:t>
      </w:r>
      <w:r w:rsidR="00765012" w:rsidRPr="00765012">
        <w:rPr>
          <w:color w:val="000000"/>
        </w:rPr>
        <w:t>Генеральная Ассамблея ООН постановила считать 1 октября Международным днем пожилых людей (</w:t>
      </w:r>
      <w:proofErr w:type="spellStart"/>
      <w:r w:rsidR="00765012" w:rsidRPr="00765012">
        <w:rPr>
          <w:color w:val="000000"/>
        </w:rPr>
        <w:t>International</w:t>
      </w:r>
      <w:proofErr w:type="spellEnd"/>
      <w:r w:rsidR="00765012" w:rsidRPr="00765012">
        <w:rPr>
          <w:color w:val="000000"/>
        </w:rPr>
        <w:t xml:space="preserve"> </w:t>
      </w:r>
      <w:proofErr w:type="spellStart"/>
      <w:r w:rsidR="00765012" w:rsidRPr="00765012">
        <w:rPr>
          <w:color w:val="000000"/>
        </w:rPr>
        <w:t>Day</w:t>
      </w:r>
      <w:proofErr w:type="spellEnd"/>
      <w:r w:rsidR="00765012" w:rsidRPr="00765012">
        <w:rPr>
          <w:color w:val="000000"/>
        </w:rPr>
        <w:t xml:space="preserve"> </w:t>
      </w:r>
      <w:proofErr w:type="spellStart"/>
      <w:r w:rsidR="00765012" w:rsidRPr="00765012">
        <w:rPr>
          <w:color w:val="000000"/>
        </w:rPr>
        <w:t>of</w:t>
      </w:r>
      <w:proofErr w:type="spellEnd"/>
      <w:r w:rsidR="00765012" w:rsidRPr="00765012">
        <w:rPr>
          <w:color w:val="000000"/>
        </w:rPr>
        <w:t xml:space="preserve"> </w:t>
      </w:r>
      <w:proofErr w:type="spellStart"/>
      <w:r w:rsidR="00765012" w:rsidRPr="00765012">
        <w:rPr>
          <w:color w:val="000000"/>
        </w:rPr>
        <w:t>Older</w:t>
      </w:r>
      <w:proofErr w:type="spellEnd"/>
      <w:r w:rsidR="00765012" w:rsidRPr="00765012">
        <w:rPr>
          <w:color w:val="000000"/>
        </w:rPr>
        <w:t xml:space="preserve"> </w:t>
      </w:r>
      <w:proofErr w:type="spellStart"/>
      <w:r w:rsidR="00765012" w:rsidRPr="00765012">
        <w:rPr>
          <w:color w:val="000000"/>
        </w:rPr>
        <w:t>Persons</w:t>
      </w:r>
      <w:proofErr w:type="spellEnd"/>
      <w:r w:rsidR="00765012" w:rsidRPr="00765012">
        <w:rPr>
          <w:color w:val="000000"/>
        </w:rPr>
        <w:t>).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 xml:space="preserve">Сначала День пожилых людей стали отмечать в Европе, затем в Америке, а в конце 90-х годов уже во всем мире. День пожилых людей празднуется с большим размахом в скандинавских странах. В этот день многие </w:t>
      </w:r>
      <w:proofErr w:type="gramStart"/>
      <w:r w:rsidRPr="00765012">
        <w:rPr>
          <w:color w:val="000000"/>
        </w:rPr>
        <w:t>теле</w:t>
      </w:r>
      <w:proofErr w:type="gramEnd"/>
      <w:r w:rsidRPr="00765012">
        <w:rPr>
          <w:color w:val="000000"/>
        </w:rPr>
        <w:t>- и радиопрограммы транслируют передачи с учетом вкусов пожилых людей.</w:t>
      </w:r>
    </w:p>
    <w:p w:rsidR="00765012" w:rsidRDefault="00765012" w:rsidP="00765012">
      <w:pPr>
        <w:shd w:val="clear" w:color="auto" w:fill="F9FBFF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1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День пожилых людей – э</w:t>
      </w:r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то день особого внимания к пожилым людям, преклонения перед их подвигом в Великой Отечественной войне, признания заслуг в трудовых делах, воспитании молодого поколения, выражения благодарности за активное участие в общественной жизни страны. </w:t>
      </w:r>
    </w:p>
    <w:p w:rsidR="00765012" w:rsidRPr="00765012" w:rsidRDefault="00765012" w:rsidP="00765012">
      <w:pPr>
        <w:shd w:val="clear" w:color="auto" w:fill="F9FB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Цель проведения Дня пожилых людей 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>–</w:t>
      </w:r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>улучшения качества жизни людей преклонного возраста</w:t>
      </w:r>
      <w:proofErr w:type="gramEnd"/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14"/>
          <w:shd w:val="clear" w:color="auto" w:fill="FFFFFF"/>
        </w:rPr>
        <w:t xml:space="preserve"> </w:t>
      </w:r>
      <w:r w:rsidRPr="00765012">
        <w:rPr>
          <w:rStyle w:val="a4"/>
          <w:rFonts w:ascii="Times New Roman" w:hAnsi="Times New Roman" w:cs="Times New Roman"/>
          <w:sz w:val="24"/>
          <w:szCs w:val="14"/>
          <w:bdr w:val="none" w:sz="0" w:space="0" w:color="auto" w:frame="1"/>
          <w:shd w:val="clear" w:color="auto" w:fill="FFFFFF"/>
        </w:rPr>
        <w:t>День пожилого человека – это добрый и светлый праздник</w:t>
      </w:r>
      <w:r w:rsidRPr="00765012">
        <w:rPr>
          <w:rFonts w:ascii="Times New Roman" w:hAnsi="Times New Roman" w:cs="Times New Roman"/>
          <w:sz w:val="24"/>
          <w:szCs w:val="14"/>
          <w:shd w:val="clear" w:color="auto" w:fill="FFFFFF"/>
        </w:rPr>
        <w:t>, в который мы окружаем особым вниманием наших родителей, бабушек и дедушек.</w:t>
      </w:r>
    </w:p>
    <w:p w:rsidR="00765012" w:rsidRDefault="00765012" w:rsidP="00765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 xml:space="preserve">Пока мы молоды, мысль о старости кажется нам такой далекой и даже невозможной. Нам кажется, что мы будем всегда молоды, но…Жизнь быстротечна, </w:t>
      </w:r>
      <w:r>
        <w:rPr>
          <w:szCs w:val="14"/>
        </w:rPr>
        <w:t>годы проходят быстро, и в какой</w:t>
      </w:r>
      <w:r w:rsidRPr="00765012">
        <w:rPr>
          <w:szCs w:val="14"/>
        </w:rPr>
        <w:t xml:space="preserve">-то момент человек начинает понимать, что он пополняет ряды бабушек и дедушек. Выход на пенсию является сильнейшим стрессовым фактором для человека, ведь с этого момента его жизнь кардинально меняется. У него прекращается трудовая деятельность, в связи, с чем он лишается возможности </w:t>
      </w:r>
      <w:proofErr w:type="spellStart"/>
      <w:r w:rsidRPr="00765012">
        <w:rPr>
          <w:szCs w:val="14"/>
        </w:rPr>
        <w:t>самореализоваться</w:t>
      </w:r>
      <w:proofErr w:type="spellEnd"/>
      <w:r w:rsidRPr="00765012">
        <w:rPr>
          <w:szCs w:val="14"/>
        </w:rPr>
        <w:t>.</w:t>
      </w:r>
    </w:p>
    <w:p w:rsidR="00765012" w:rsidRPr="00765012" w:rsidRDefault="00765012" w:rsidP="00765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Но и в преклонном возрасте можно принести много пользы обществу и себе, если жить полнокровно. И не слушайте тех, кто говорит, что если вам за …, то время упущено. Избежать старости нельзя, но и поддаваться, не сопротивляясь, не стоит. Все зависит только от нас самих. Только от нас самих, от наших установок и желаний зависит то, когда придет наша старость, и придет ли она вообще. Научиться правильному образу жизни можно в любом возрасте.</w:t>
      </w:r>
    </w:p>
    <w:p w:rsidR="00765012" w:rsidRPr="00765012" w:rsidRDefault="00765012" w:rsidP="00765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 xml:space="preserve">С выходом на пенсию жизнь не заканчивается, а лишь дает </w:t>
      </w:r>
      <w:proofErr w:type="gramStart"/>
      <w:r w:rsidRPr="00765012">
        <w:rPr>
          <w:szCs w:val="14"/>
        </w:rPr>
        <w:t>возможность</w:t>
      </w:r>
      <w:proofErr w:type="gramEnd"/>
      <w:r w:rsidRPr="00765012">
        <w:rPr>
          <w:szCs w:val="14"/>
        </w:rPr>
        <w:t xml:space="preserve"> наконец реализовать себя в том, на что раньше не хватало времени и с успехом применить свои таланты, мудрость и интеллект.</w:t>
      </w:r>
    </w:p>
    <w:p w:rsidR="00765012" w:rsidRDefault="00765012" w:rsidP="00765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Учиться рациональному образу жизни не поздно в любом возрастном периоде.</w:t>
      </w:r>
    </w:p>
    <w:p w:rsidR="00765012" w:rsidRPr="00765012" w:rsidRDefault="00765012" w:rsidP="007650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Возраст зрелых, мудрых людей часто называют осенью жизни. Как каждое время года прекрасно по-своему, так же неповторимы и возрастные «сезоны» нашей жизни. Какие бы беды ее ни омрачали, все плохое забывается. И мы снова радуемся жизни, мечтаем о счастье, о любви. Ведь жизнь прекрасна! Рано или поздно мы все стареем. Это неизбежно. Однако в старости есть свои преимущества: опыт, мудрость, уважение детей и внуков, социальная защита. И конечно, очень важно, как воспринимают праздник молодые. Ведь старикам приятно, когда их дети, внуки, правнуки звонят в этот день, приезжают, оставляя все дела и посвящая вечер своим близким, отчему дому, семье.</w:t>
      </w:r>
    </w:p>
    <w:p w:rsidR="00765012" w:rsidRPr="00765012" w:rsidRDefault="00765012" w:rsidP="00765012">
      <w:pPr>
        <w:shd w:val="clear" w:color="auto" w:fill="F9FB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76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возрастные градации:</w:t>
      </w:r>
    </w:p>
    <w:p w:rsidR="00765012" w:rsidRPr="00765012" w:rsidRDefault="00765012" w:rsidP="00765012">
      <w:pPr>
        <w:numPr>
          <w:ilvl w:val="0"/>
          <w:numId w:val="1"/>
        </w:numPr>
        <w:shd w:val="clear" w:color="auto" w:fill="F9FB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40 лет молодой возраст,</w:t>
      </w:r>
    </w:p>
    <w:p w:rsidR="00765012" w:rsidRPr="00765012" w:rsidRDefault="00765012" w:rsidP="00765012">
      <w:pPr>
        <w:numPr>
          <w:ilvl w:val="0"/>
          <w:numId w:val="1"/>
        </w:numPr>
        <w:shd w:val="clear" w:color="auto" w:fill="F9FB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60 лет средний возраст,</w:t>
      </w:r>
    </w:p>
    <w:p w:rsidR="00765012" w:rsidRPr="00765012" w:rsidRDefault="00765012" w:rsidP="00765012">
      <w:pPr>
        <w:numPr>
          <w:ilvl w:val="0"/>
          <w:numId w:val="1"/>
        </w:numPr>
        <w:shd w:val="clear" w:color="auto" w:fill="F9FB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60 – 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пожилые люди,</w:t>
      </w:r>
    </w:p>
    <w:p w:rsidR="00765012" w:rsidRPr="00765012" w:rsidRDefault="00765012" w:rsidP="00765012">
      <w:pPr>
        <w:numPr>
          <w:ilvl w:val="0"/>
          <w:numId w:val="1"/>
        </w:numPr>
        <w:shd w:val="clear" w:color="auto" w:fill="F9FB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90старые люди,</w:t>
      </w:r>
    </w:p>
    <w:p w:rsidR="00765012" w:rsidRPr="00765012" w:rsidRDefault="00765012" w:rsidP="00765012">
      <w:pPr>
        <w:numPr>
          <w:ilvl w:val="0"/>
          <w:numId w:val="1"/>
        </w:numPr>
        <w:shd w:val="clear" w:color="auto" w:fill="F9FB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90 лет долгожители.</w:t>
      </w:r>
    </w:p>
    <w:p w:rsidR="00765012" w:rsidRPr="00765012" w:rsidRDefault="00765012" w:rsidP="00765012">
      <w:pPr>
        <w:shd w:val="clear" w:color="auto" w:fill="F9FB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 достоинством пройти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возрастные группы и дости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 пожилого и старого возраста,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заботиться о своем здоровье с детства. Для этого человеку не обходимо знать о здоровом образе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факторах риска: таких,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курение, злоупотребление алкоголем, </w:t>
      </w:r>
      <w:proofErr w:type="spellStart"/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избыточны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вес</w:t>
      </w:r>
      <w:r w:rsidRPr="0076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стараться избегать их в любом возрасте.</w:t>
      </w:r>
    </w:p>
    <w:p w:rsidR="00765012" w:rsidRPr="00765012" w:rsidRDefault="00765012" w:rsidP="001A0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Сегодня на</w:t>
      </w:r>
      <w:r w:rsidR="001A0083">
        <w:rPr>
          <w:szCs w:val="14"/>
        </w:rPr>
        <w:t xml:space="preserve"> </w:t>
      </w:r>
      <w:r w:rsidRPr="00765012">
        <w:rPr>
          <w:szCs w:val="14"/>
        </w:rPr>
        <w:t xml:space="preserve">качество и продолжительность жизни пожилых людей влияет не только хорошая экология, здоровый образ жизни, правильное питание, помощь со стороны государства, </w:t>
      </w:r>
      <w:r w:rsidR="001A0083">
        <w:rPr>
          <w:szCs w:val="14"/>
        </w:rPr>
        <w:t xml:space="preserve">но и </w:t>
      </w:r>
      <w:r w:rsidRPr="00765012">
        <w:rPr>
          <w:szCs w:val="14"/>
        </w:rPr>
        <w:t>отношение близких к людям преклонного возраста и крепость семейных связей.</w:t>
      </w:r>
    </w:p>
    <w:p w:rsidR="00765012" w:rsidRPr="00765012" w:rsidRDefault="00765012" w:rsidP="001A0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При определении ценностей людей старшего возраста семья и дети занимают первое место, а социальное самочувствие лиц пенсионного возраста находится в непосредственной зависимости от семейных связей.</w:t>
      </w:r>
    </w:p>
    <w:p w:rsidR="00765012" w:rsidRPr="00765012" w:rsidRDefault="00765012" w:rsidP="001A0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Забота о своих пожилых родителях – обязательное условие, чтобы считаться полноценным человеком нашего общества.</w:t>
      </w:r>
    </w:p>
    <w:p w:rsidR="00765012" w:rsidRPr="00765012" w:rsidRDefault="00765012" w:rsidP="001A00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14"/>
        </w:rPr>
      </w:pPr>
      <w:r w:rsidRPr="00765012">
        <w:rPr>
          <w:szCs w:val="14"/>
        </w:rPr>
        <w:t>Очень важно чтобы семья, близкие, родственники, которыми так дорожат пожилые граждане, дарили им своё внимание заботу и ласку.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b/>
          <w:bCs/>
          <w:color w:val="000000"/>
        </w:rPr>
        <w:t>Не забывайте старость</w:t>
      </w:r>
      <w:r w:rsidRPr="00765012">
        <w:rPr>
          <w:color w:val="000000"/>
        </w:rPr>
        <w:t xml:space="preserve"> – это осень жизни, а именно осенью природа расцветает самыми богатыми красками.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b/>
          <w:bCs/>
          <w:color w:val="000000"/>
        </w:rPr>
        <w:t>Рецепты против старения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>1.</w:t>
      </w:r>
      <w:r w:rsidRPr="00765012">
        <w:rPr>
          <w:color w:val="000000"/>
        </w:rPr>
        <w:tab/>
        <w:t>Если у вас есть искра жизненного оптимизма, берегите ее как зеницу ока,  ни за что не давайте себе» окисляться» иначе старость придет и не уйдет.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>2.</w:t>
      </w:r>
      <w:r w:rsidRPr="00765012">
        <w:rPr>
          <w:color w:val="000000"/>
        </w:rPr>
        <w:tab/>
        <w:t>Не теряйте интереса к жизни! Ощущайте себя частицей истории, а не песчинкой.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>3.</w:t>
      </w:r>
      <w:r w:rsidRPr="00765012">
        <w:rPr>
          <w:color w:val="000000"/>
        </w:rPr>
        <w:tab/>
        <w:t>Чаще улыбайтесь, от смеха молодеет голова,  и все тело.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>4.</w:t>
      </w:r>
      <w:r w:rsidRPr="00765012">
        <w:rPr>
          <w:color w:val="000000"/>
        </w:rPr>
        <w:tab/>
        <w:t>Меньше говорите о болезнях.</w:t>
      </w:r>
    </w:p>
    <w:p w:rsidR="00765012" w:rsidRPr="00765012" w:rsidRDefault="00765012" w:rsidP="00765012">
      <w:pPr>
        <w:pStyle w:val="a3"/>
        <w:shd w:val="clear" w:color="auto" w:fill="F9FBFF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65012">
        <w:rPr>
          <w:color w:val="000000"/>
        </w:rPr>
        <w:t>5.</w:t>
      </w:r>
      <w:r w:rsidRPr="00765012">
        <w:rPr>
          <w:color w:val="000000"/>
        </w:rPr>
        <w:tab/>
        <w:t>Каждое утро напоминайте себе: «Я молодой, здоровый, полон сил и творческого оптимизма.</w:t>
      </w:r>
    </w:p>
    <w:p w:rsidR="001A0083" w:rsidRDefault="001A0083" w:rsidP="00765012">
      <w:pPr>
        <w:pStyle w:val="a3"/>
        <w:shd w:val="clear" w:color="auto" w:fill="F9FB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65012" w:rsidRPr="00765012" w:rsidRDefault="00765012" w:rsidP="00765012">
      <w:pPr>
        <w:pStyle w:val="a3"/>
        <w:shd w:val="clear" w:color="auto" w:fill="F9FBFF"/>
        <w:spacing w:before="0" w:beforeAutospacing="0" w:after="0" w:afterAutospacing="0"/>
        <w:jc w:val="center"/>
        <w:rPr>
          <w:color w:val="000000"/>
        </w:rPr>
      </w:pPr>
      <w:r w:rsidRPr="00765012">
        <w:rPr>
          <w:b/>
          <w:bCs/>
          <w:color w:val="000000"/>
        </w:rPr>
        <w:t>ЖИВИТЕ ДОЛГО И БУДЬТЕ ЗДОРОВЫ!</w:t>
      </w:r>
    </w:p>
    <w:p w:rsidR="001A0083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A0083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A0083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A0083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Колесникова, </w:t>
      </w:r>
    </w:p>
    <w:p w:rsidR="001A0083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главного врача </w:t>
      </w:r>
    </w:p>
    <w:p w:rsidR="00646F53" w:rsidRPr="00765012" w:rsidRDefault="001A0083" w:rsidP="001A0083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Калинковичского районного ЦГЭ</w:t>
      </w:r>
    </w:p>
    <w:sectPr w:rsidR="00646F53" w:rsidRPr="00765012" w:rsidSect="006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0FF"/>
    <w:multiLevelType w:val="multilevel"/>
    <w:tmpl w:val="9062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5012"/>
    <w:rsid w:val="00066178"/>
    <w:rsid w:val="001A0083"/>
    <w:rsid w:val="00352442"/>
    <w:rsid w:val="00646F53"/>
    <w:rsid w:val="00765012"/>
    <w:rsid w:val="00E2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0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0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2020-09-21T08:55:00Z</dcterms:created>
  <dcterms:modified xsi:type="dcterms:W3CDTF">2020-09-21T09:23:00Z</dcterms:modified>
</cp:coreProperties>
</file>