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B6" w:rsidRPr="00F97518" w:rsidRDefault="00AA5CB6" w:rsidP="00F975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5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Государственное учреждение </w:t>
      </w:r>
      <w:r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«Калинковичский районный цент гигиены и </w:t>
      </w:r>
      <w:r w:rsidR="00F97518"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эпидемиологии»» сообщает, что 03.06.2021</w:t>
      </w:r>
      <w:r w:rsidR="00463089"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97518"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отобраны пробы воды </w:t>
      </w:r>
      <w:r w:rsidRPr="00F97518">
        <w:rPr>
          <w:rFonts w:ascii="Times New Roman" w:hAnsi="Times New Roman" w:cs="Times New Roman"/>
          <w:color w:val="000000"/>
          <w:sz w:val="32"/>
          <w:szCs w:val="32"/>
        </w:rPr>
        <w:t>по микробиологическим и санитарно-химическим показателям из родника д.</w:t>
      </w:r>
      <w:r w:rsidR="00F97518" w:rsidRPr="00F9751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F97518">
        <w:rPr>
          <w:rFonts w:ascii="Times New Roman" w:hAnsi="Times New Roman" w:cs="Times New Roman"/>
          <w:color w:val="000000"/>
          <w:sz w:val="32"/>
          <w:szCs w:val="32"/>
        </w:rPr>
        <w:t>Пеница</w:t>
      </w:r>
      <w:proofErr w:type="spellEnd"/>
      <w:r w:rsidR="00F97518" w:rsidRPr="00F97518">
        <w:rPr>
          <w:rFonts w:ascii="Times New Roman" w:hAnsi="Times New Roman" w:cs="Times New Roman"/>
          <w:color w:val="000000"/>
          <w:sz w:val="32"/>
          <w:szCs w:val="32"/>
        </w:rPr>
        <w:t>, Калинковичского района, Гомельской области.</w:t>
      </w:r>
    </w:p>
    <w:p w:rsidR="00AA5CB6" w:rsidRPr="00F97518" w:rsidRDefault="00AA5CB6" w:rsidP="00AA5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75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протоколами исследований проб воды </w:t>
      </w:r>
      <w:r w:rsidR="00F97518"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05.06</w:t>
      </w:r>
      <w:r w:rsidR="00463089"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F97518"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2021 №7.1/592, от 07.06.2020 </w:t>
      </w:r>
      <w:bookmarkStart w:id="0" w:name="_GoBack"/>
      <w:bookmarkEnd w:id="0"/>
      <w:r w:rsidR="00F97518"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№7.2.1/501</w:t>
      </w:r>
      <w:r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F975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государственного учреждения «Калинковичский районный центр гигиены и эпидемиологии» пробы воды  из родника </w:t>
      </w:r>
      <w:proofErr w:type="spellStart"/>
      <w:r w:rsidRPr="00F97518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Pr="00F97518">
        <w:rPr>
          <w:rFonts w:ascii="Times New Roman" w:eastAsia="Times New Roman" w:hAnsi="Times New Roman" w:cs="Times New Roman"/>
          <w:sz w:val="32"/>
          <w:szCs w:val="32"/>
          <w:lang w:eastAsia="ru-RU"/>
        </w:rPr>
        <w:t>.П</w:t>
      </w:r>
      <w:proofErr w:type="gramEnd"/>
      <w:r w:rsidRPr="00F97518">
        <w:rPr>
          <w:rFonts w:ascii="Times New Roman" w:eastAsia="Times New Roman" w:hAnsi="Times New Roman" w:cs="Times New Roman"/>
          <w:sz w:val="32"/>
          <w:szCs w:val="32"/>
          <w:lang w:eastAsia="ru-RU"/>
        </w:rPr>
        <w:t>еница</w:t>
      </w:r>
      <w:proofErr w:type="spellEnd"/>
      <w:r w:rsidRPr="00F9751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соответствовали</w:t>
      </w:r>
      <w:r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микробиологическим и санитарно-химическим показателям (запах, привкус, цветность, мутность, нитраты, водородный показатель, окисляемость </w:t>
      </w:r>
      <w:proofErr w:type="spellStart"/>
      <w:r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перманганатная</w:t>
      </w:r>
      <w:proofErr w:type="spellEnd"/>
      <w:r w:rsidRPr="00F975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сульфаты, хлориды, общая жесткость) требованиям Санитарных норм, правил и гигиенических нормативов «Гигиенические требования к источникам нецентрализованного питьевого водоснабжения населения», </w:t>
      </w:r>
      <w:r w:rsidRPr="00F9751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Pr="00F9751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утвержденных</w:t>
      </w:r>
      <w:proofErr w:type="gramEnd"/>
      <w:r w:rsidRPr="00F97518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 постановлением Министерства здравоохранения Республики Беларусь от 02.08.2010 №105.</w:t>
      </w:r>
    </w:p>
    <w:p w:rsidR="00E84A4C" w:rsidRPr="00F97518" w:rsidRDefault="00E84A4C">
      <w:pPr>
        <w:rPr>
          <w:sz w:val="32"/>
          <w:szCs w:val="32"/>
        </w:rPr>
      </w:pPr>
    </w:p>
    <w:sectPr w:rsidR="00E84A4C" w:rsidRPr="00F97518" w:rsidSect="00AA5C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F"/>
    <w:rsid w:val="00096B4F"/>
    <w:rsid w:val="00463089"/>
    <w:rsid w:val="00AA5CB6"/>
    <w:rsid w:val="00E84A4C"/>
    <w:rsid w:val="00F9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Sanstan</dc:creator>
  <cp:keywords/>
  <dc:description/>
  <cp:lastModifiedBy>Sanstan</cp:lastModifiedBy>
  <cp:revision>5</cp:revision>
  <cp:lastPrinted>2021-06-21T09:44:00Z</cp:lastPrinted>
  <dcterms:created xsi:type="dcterms:W3CDTF">2019-05-22T09:20:00Z</dcterms:created>
  <dcterms:modified xsi:type="dcterms:W3CDTF">2021-06-21T09:45:00Z</dcterms:modified>
</cp:coreProperties>
</file>