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14" w:type="dxa"/>
        <w:jc w:val="center"/>
        <w:tblLook w:val="0000"/>
      </w:tblPr>
      <w:tblGrid>
        <w:gridCol w:w="5144"/>
        <w:gridCol w:w="284"/>
        <w:gridCol w:w="5386"/>
      </w:tblGrid>
      <w:tr w:rsidR="009A6A65" w:rsidRPr="00DE1AB9" w:rsidTr="00B55637">
        <w:trPr>
          <w:trHeight w:val="1134"/>
          <w:jc w:val="center"/>
        </w:trPr>
        <w:tc>
          <w:tcPr>
            <w:tcW w:w="5144" w:type="dxa"/>
          </w:tcPr>
          <w:p w:rsidR="009A6A65" w:rsidRPr="00DE1AB9" w:rsidRDefault="009A6A65" w:rsidP="00B55637">
            <w:pPr>
              <w:tabs>
                <w:tab w:val="left" w:pos="1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AB9">
              <w:rPr>
                <w:rFonts w:ascii="Times New Roman" w:hAnsi="Times New Roman" w:cs="Times New Roman"/>
                <w:b/>
                <w:sz w:val="20"/>
                <w:szCs w:val="20"/>
              </w:rPr>
              <w:t>МІНІСТЭРСТВА АХОВЫ ЗДАРОЎЯ</w:t>
            </w:r>
          </w:p>
          <w:p w:rsidR="009A6A65" w:rsidRPr="00DE1AB9" w:rsidRDefault="009A6A65" w:rsidP="00B55637">
            <w:pPr>
              <w:tabs>
                <w:tab w:val="left" w:pos="1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AB9">
              <w:rPr>
                <w:rFonts w:ascii="Times New Roman" w:hAnsi="Times New Roman" w:cs="Times New Roman"/>
                <w:b/>
                <w:sz w:val="20"/>
                <w:szCs w:val="20"/>
              </w:rPr>
              <w:t>РЭСПУБЛІ</w:t>
            </w:r>
            <w:proofErr w:type="gramStart"/>
            <w:r w:rsidRPr="00DE1AB9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proofErr w:type="gramEnd"/>
            <w:r w:rsidRPr="00DE1AB9">
              <w:rPr>
                <w:rFonts w:ascii="Times New Roman" w:hAnsi="Times New Roman" w:cs="Times New Roman"/>
                <w:b/>
                <w:sz w:val="20"/>
                <w:szCs w:val="20"/>
              </w:rPr>
              <w:t>І БЕЛАРУСЬ</w:t>
            </w:r>
          </w:p>
          <w:p w:rsidR="009A6A65" w:rsidRPr="00DE1AB9" w:rsidRDefault="009A6A65" w:rsidP="00B55637">
            <w:pPr>
              <w:tabs>
                <w:tab w:val="left" w:pos="1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AB9">
              <w:rPr>
                <w:rFonts w:ascii="Times New Roman" w:hAnsi="Times New Roman" w:cs="Times New Roman"/>
                <w:b/>
                <w:sz w:val="20"/>
                <w:szCs w:val="20"/>
              </w:rPr>
              <w:t>ДЗЯРЖА</w:t>
            </w:r>
            <w:r w:rsidRPr="00DE1AB9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ў</w:t>
            </w:r>
            <w:r w:rsidRPr="00DE1A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НАЯ </w:t>
            </w:r>
            <w:r w:rsidRPr="00DE1AB9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ў</w:t>
            </w:r>
            <w:r w:rsidRPr="00DE1AB9">
              <w:rPr>
                <w:rFonts w:ascii="Times New Roman" w:hAnsi="Times New Roman" w:cs="Times New Roman"/>
                <w:b/>
                <w:sz w:val="20"/>
                <w:szCs w:val="20"/>
              </w:rPr>
              <w:t>СТАНОВА</w:t>
            </w:r>
          </w:p>
          <w:p w:rsidR="009A6A65" w:rsidRPr="00DE1AB9" w:rsidRDefault="009A6A65" w:rsidP="00B55637">
            <w:pPr>
              <w:tabs>
                <w:tab w:val="left" w:pos="1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AB9">
              <w:rPr>
                <w:rFonts w:ascii="Times New Roman" w:hAnsi="Times New Roman" w:cs="Times New Roman"/>
                <w:b/>
                <w:sz w:val="20"/>
                <w:szCs w:val="20"/>
              </w:rPr>
              <w:t>«КАЛ</w:t>
            </w:r>
            <w:proofErr w:type="gramStart"/>
            <w:r w:rsidRPr="00DE1AB9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proofErr w:type="gramEnd"/>
            <w:r w:rsidRPr="00DE1AB9">
              <w:rPr>
                <w:rFonts w:ascii="Times New Roman" w:hAnsi="Times New Roman" w:cs="Times New Roman"/>
                <w:b/>
                <w:sz w:val="20"/>
                <w:szCs w:val="20"/>
              </w:rPr>
              <w:t>НКАВIЦКI РАЕНЫ ЦЭНТР ГIГIЕНЫ I ЭПIДЭМIЯЛОГII»</w:t>
            </w:r>
          </w:p>
        </w:tc>
        <w:tc>
          <w:tcPr>
            <w:tcW w:w="284" w:type="dxa"/>
            <w:vMerge w:val="restart"/>
          </w:tcPr>
          <w:p w:rsidR="009A6A65" w:rsidRPr="00DE1AB9" w:rsidRDefault="009A6A65" w:rsidP="00B55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9A6A65" w:rsidRPr="00DE1AB9" w:rsidRDefault="009A6A65" w:rsidP="00B556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AB9">
              <w:rPr>
                <w:rFonts w:ascii="Times New Roman" w:hAnsi="Times New Roman" w:cs="Times New Roman"/>
                <w:b/>
                <w:sz w:val="20"/>
                <w:szCs w:val="20"/>
              </w:rPr>
              <w:t>МИНИСТЕРСТВО ЗДРАВООХРАНЕНИЯ</w:t>
            </w:r>
          </w:p>
          <w:p w:rsidR="009A6A65" w:rsidRPr="00DE1AB9" w:rsidRDefault="009A6A65" w:rsidP="00B556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AB9"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РЕСПУБЛИКИ БЕЛАРУСЬ</w:t>
            </w:r>
          </w:p>
          <w:p w:rsidR="009A6A65" w:rsidRPr="00DE1AB9" w:rsidRDefault="009A6A65" w:rsidP="00B556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AB9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ГОСУДАРСТВЕННОЕ УЧРЕЖДЕНИЕ</w:t>
            </w:r>
          </w:p>
          <w:p w:rsidR="009A6A65" w:rsidRPr="00DE1AB9" w:rsidRDefault="009A6A65" w:rsidP="00B55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AB9">
              <w:rPr>
                <w:rFonts w:ascii="Times New Roman" w:hAnsi="Times New Roman" w:cs="Times New Roman"/>
                <w:b/>
                <w:sz w:val="20"/>
                <w:szCs w:val="20"/>
              </w:rPr>
              <w:t>«КАЛИНКОВИЧСКИЙ РАЙОННЫЙ ЦЕНТР ГИГИЕНЫ И ЭПИДЕМИОЛОГИИ»</w:t>
            </w:r>
          </w:p>
        </w:tc>
      </w:tr>
      <w:tr w:rsidR="009A6A65" w:rsidRPr="00B55637" w:rsidTr="00B55637">
        <w:trPr>
          <w:trHeight w:val="1114"/>
          <w:jc w:val="center"/>
        </w:trPr>
        <w:tc>
          <w:tcPr>
            <w:tcW w:w="5144" w:type="dxa"/>
          </w:tcPr>
          <w:p w:rsidR="009A6A65" w:rsidRPr="00DE1AB9" w:rsidRDefault="009A6A65" w:rsidP="00B55637">
            <w:pPr>
              <w:tabs>
                <w:tab w:val="left" w:pos="1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47710, г"/>
              </w:smartTagPr>
              <w:r w:rsidRPr="00DE1AB9">
                <w:rPr>
                  <w:rFonts w:ascii="Times New Roman" w:hAnsi="Times New Roman" w:cs="Times New Roman"/>
                  <w:sz w:val="20"/>
                  <w:szCs w:val="20"/>
                </w:rPr>
                <w:t>247710, г</w:t>
              </w:r>
            </w:smartTag>
            <w:r w:rsidRPr="00DE1AB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E1AB9">
              <w:rPr>
                <w:rFonts w:ascii="Times New Roman" w:hAnsi="Times New Roman" w:cs="Times New Roman"/>
                <w:sz w:val="20"/>
                <w:szCs w:val="20"/>
              </w:rPr>
              <w:t>Калiнкавiчы</w:t>
            </w:r>
            <w:proofErr w:type="spellEnd"/>
            <w:r w:rsidRPr="00DE1AB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DE1AB9">
              <w:rPr>
                <w:rFonts w:ascii="Times New Roman" w:hAnsi="Times New Roman" w:cs="Times New Roman"/>
                <w:sz w:val="20"/>
                <w:szCs w:val="20"/>
              </w:rPr>
              <w:t>Гомельская</w:t>
            </w:r>
            <w:proofErr w:type="gramEnd"/>
            <w:r w:rsidRPr="00DE1AB9">
              <w:rPr>
                <w:rFonts w:ascii="Times New Roman" w:hAnsi="Times New Roman" w:cs="Times New Roman"/>
                <w:sz w:val="20"/>
                <w:szCs w:val="20"/>
              </w:rPr>
              <w:t xml:space="preserve"> вобл.</w:t>
            </w:r>
          </w:p>
          <w:p w:rsidR="009A6A65" w:rsidRPr="00DE1AB9" w:rsidRDefault="009A6A65" w:rsidP="00B55637">
            <w:pPr>
              <w:tabs>
                <w:tab w:val="left" w:pos="1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1AB9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DE1AB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E1AB9">
              <w:rPr>
                <w:rFonts w:ascii="Times New Roman" w:hAnsi="Times New Roman" w:cs="Times New Roman"/>
                <w:sz w:val="20"/>
                <w:szCs w:val="20"/>
              </w:rPr>
              <w:t>Савецкая</w:t>
            </w:r>
            <w:proofErr w:type="spellEnd"/>
            <w:r w:rsidRPr="00DE1AB9">
              <w:rPr>
                <w:rFonts w:ascii="Times New Roman" w:hAnsi="Times New Roman" w:cs="Times New Roman"/>
                <w:sz w:val="20"/>
                <w:szCs w:val="20"/>
              </w:rPr>
              <w:t>, 151</w:t>
            </w:r>
          </w:p>
          <w:p w:rsidR="009A6A65" w:rsidRPr="00DE1AB9" w:rsidRDefault="009A6A65" w:rsidP="00B55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1AB9">
              <w:rPr>
                <w:rFonts w:ascii="Times New Roman" w:hAnsi="Times New Roman" w:cs="Times New Roman"/>
                <w:sz w:val="20"/>
                <w:szCs w:val="20"/>
              </w:rPr>
              <w:t>Тэл</w:t>
            </w:r>
            <w:proofErr w:type="spellEnd"/>
            <w:r w:rsidRPr="00DE1AB9">
              <w:rPr>
                <w:rFonts w:ascii="Times New Roman" w:hAnsi="Times New Roman" w:cs="Times New Roman"/>
                <w:sz w:val="20"/>
                <w:szCs w:val="20"/>
              </w:rPr>
              <w:t>. (02345) 5-13-23, факс (02345) 3-89-76</w:t>
            </w:r>
          </w:p>
          <w:p w:rsidR="009A6A65" w:rsidRPr="00DE1AB9" w:rsidRDefault="004B4659" w:rsidP="00B55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9A6A65" w:rsidRPr="00DE1AB9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9A6A65" w:rsidRPr="00DE1AB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9A6A65" w:rsidRPr="00DE1AB9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="009A6A65" w:rsidRPr="00DE1AB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9A6A65" w:rsidRPr="00DE1AB9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kalinkov</w:t>
              </w:r>
              <w:proofErr w:type="spellEnd"/>
              <w:r w:rsidR="009A6A65" w:rsidRPr="00DE1AB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9A6A65" w:rsidRPr="00DE1AB9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rcge</w:t>
              </w:r>
              <w:proofErr w:type="spellEnd"/>
              <w:r w:rsidR="009A6A65" w:rsidRPr="00DE1AB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9A6A65" w:rsidRPr="00DE1AB9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by</w:t>
              </w:r>
              <w:r w:rsidR="009A6A65" w:rsidRPr="00DE1AB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  <w:r w:rsidR="009A6A65" w:rsidRPr="00DE1A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A6A65" w:rsidRPr="00DE1AB9" w:rsidRDefault="009A6A65" w:rsidP="00B55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1AB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E1A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mail:  kalinkov@gmlocge.by</w:t>
            </w:r>
          </w:p>
        </w:tc>
        <w:tc>
          <w:tcPr>
            <w:tcW w:w="284" w:type="dxa"/>
            <w:vMerge/>
          </w:tcPr>
          <w:p w:rsidR="009A6A65" w:rsidRPr="00DE1AB9" w:rsidRDefault="009A6A65" w:rsidP="00B55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86" w:type="dxa"/>
          </w:tcPr>
          <w:p w:rsidR="009A6A65" w:rsidRPr="00DE1AB9" w:rsidRDefault="009A6A65" w:rsidP="00B55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47710, г"/>
              </w:smartTagPr>
              <w:r w:rsidRPr="00DE1AB9">
                <w:rPr>
                  <w:rFonts w:ascii="Times New Roman" w:hAnsi="Times New Roman" w:cs="Times New Roman"/>
                  <w:sz w:val="20"/>
                  <w:szCs w:val="20"/>
                </w:rPr>
                <w:t>247710, г</w:t>
              </w:r>
            </w:smartTag>
            <w:r w:rsidRPr="00DE1AB9">
              <w:rPr>
                <w:rFonts w:ascii="Times New Roman" w:hAnsi="Times New Roman" w:cs="Times New Roman"/>
                <w:sz w:val="20"/>
                <w:szCs w:val="20"/>
              </w:rPr>
              <w:t xml:space="preserve">. Калинковичи, </w:t>
            </w:r>
            <w:proofErr w:type="gramStart"/>
            <w:r w:rsidRPr="00DE1AB9">
              <w:rPr>
                <w:rFonts w:ascii="Times New Roman" w:hAnsi="Times New Roman" w:cs="Times New Roman"/>
                <w:sz w:val="20"/>
                <w:szCs w:val="20"/>
              </w:rPr>
              <w:t>Гомельская</w:t>
            </w:r>
            <w:proofErr w:type="gramEnd"/>
            <w:r w:rsidRPr="00DE1AB9">
              <w:rPr>
                <w:rFonts w:ascii="Times New Roman" w:hAnsi="Times New Roman" w:cs="Times New Roman"/>
                <w:sz w:val="20"/>
                <w:szCs w:val="20"/>
              </w:rPr>
              <w:t xml:space="preserve"> обл.</w:t>
            </w:r>
          </w:p>
          <w:p w:rsidR="009A6A65" w:rsidRPr="00DE1AB9" w:rsidRDefault="009A6A65" w:rsidP="00B55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AB9">
              <w:rPr>
                <w:rFonts w:ascii="Times New Roman" w:hAnsi="Times New Roman" w:cs="Times New Roman"/>
                <w:sz w:val="20"/>
                <w:szCs w:val="20"/>
              </w:rPr>
              <w:t>ул. Советская, 151</w:t>
            </w:r>
          </w:p>
          <w:p w:rsidR="009A6A65" w:rsidRPr="00DE1AB9" w:rsidRDefault="009A6A65" w:rsidP="00B55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AB9">
              <w:rPr>
                <w:rFonts w:ascii="Times New Roman" w:hAnsi="Times New Roman" w:cs="Times New Roman"/>
                <w:sz w:val="20"/>
                <w:szCs w:val="20"/>
              </w:rPr>
              <w:t>Тел. (02345) 5-13-23, факс (02345) 3-89-76</w:t>
            </w:r>
          </w:p>
          <w:p w:rsidR="009A6A65" w:rsidRPr="00DE1AB9" w:rsidRDefault="004B4659" w:rsidP="00B55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9A6A65" w:rsidRPr="00DE1AB9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9A6A65" w:rsidRPr="00DE1AB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9A6A65" w:rsidRPr="00DE1AB9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="009A6A65" w:rsidRPr="00DE1AB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9A6A65" w:rsidRPr="00DE1AB9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kalinkov</w:t>
              </w:r>
              <w:proofErr w:type="spellEnd"/>
              <w:r w:rsidR="009A6A65" w:rsidRPr="00DE1AB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9A6A65" w:rsidRPr="00DE1AB9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rcge</w:t>
              </w:r>
              <w:proofErr w:type="spellEnd"/>
              <w:r w:rsidR="009A6A65" w:rsidRPr="00DE1AB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9A6A65" w:rsidRPr="00DE1AB9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by</w:t>
              </w:r>
              <w:r w:rsidR="009A6A65" w:rsidRPr="00DE1AB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  <w:r w:rsidR="009A6A65" w:rsidRPr="00DE1A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A6A65" w:rsidRPr="00DE1AB9" w:rsidRDefault="009A6A65" w:rsidP="00B556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E1AB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E1A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mail:  kalinkov@gmlocge.by</w:t>
            </w:r>
            <w:r w:rsidRPr="00DE1AB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</w:t>
            </w:r>
          </w:p>
        </w:tc>
      </w:tr>
      <w:tr w:rsidR="009A6A65" w:rsidRPr="00DE1AB9" w:rsidTr="00B55637">
        <w:trPr>
          <w:trHeight w:val="1310"/>
          <w:jc w:val="center"/>
        </w:trPr>
        <w:tc>
          <w:tcPr>
            <w:tcW w:w="5144" w:type="dxa"/>
          </w:tcPr>
          <w:p w:rsidR="009A6A65" w:rsidRPr="00D776AD" w:rsidRDefault="009A6A65" w:rsidP="00B55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DE1AB9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spellEnd"/>
            <w:proofErr w:type="gramEnd"/>
            <w:r w:rsidRPr="00D776A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DE1AB9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spellEnd"/>
            <w:r w:rsidRPr="00D776A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E1AB9">
              <w:rPr>
                <w:rFonts w:ascii="Times New Roman" w:hAnsi="Times New Roman" w:cs="Times New Roman"/>
                <w:b/>
                <w:sz w:val="20"/>
                <w:szCs w:val="20"/>
              </w:rPr>
              <w:t>бюджэтны</w:t>
            </w:r>
            <w:proofErr w:type="spellEnd"/>
            <w:r w:rsidRPr="00D776A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DE1AB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BY</w:t>
            </w:r>
            <w:r w:rsidRPr="00D776A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10</w:t>
            </w:r>
            <w:r w:rsidRPr="00DE1AB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AKBB</w:t>
            </w:r>
            <w:r w:rsidRPr="00D776A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36044010020833300000</w:t>
            </w:r>
          </w:p>
          <w:p w:rsidR="009A6A65" w:rsidRPr="00D776AD" w:rsidRDefault="009A6A65" w:rsidP="00B556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E1AB9">
              <w:rPr>
                <w:rFonts w:ascii="Times New Roman" w:hAnsi="Times New Roman" w:cs="Times New Roman"/>
                <w:b/>
                <w:sz w:val="20"/>
                <w:szCs w:val="20"/>
              </w:rPr>
              <w:t>внебюджэтны</w:t>
            </w:r>
            <w:proofErr w:type="spellEnd"/>
            <w:r w:rsidRPr="00D776A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DE1AB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BY</w:t>
            </w:r>
            <w:r w:rsidRPr="00D776A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87</w:t>
            </w:r>
            <w:r w:rsidRPr="00DE1AB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AKBB</w:t>
            </w:r>
            <w:r w:rsidRPr="00D776A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36324010013913300000</w:t>
            </w:r>
          </w:p>
          <w:p w:rsidR="009A6A65" w:rsidRPr="00D776AD" w:rsidRDefault="009A6A65" w:rsidP="00B556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E1AB9">
              <w:rPr>
                <w:rFonts w:ascii="Times New Roman" w:hAnsi="Times New Roman" w:cs="Times New Roman"/>
                <w:sz w:val="20"/>
                <w:szCs w:val="20"/>
              </w:rPr>
              <w:t>ЦБП</w:t>
            </w:r>
            <w:r w:rsidRPr="00D776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313 </w:t>
            </w:r>
            <w:r w:rsidRPr="00DE1AB9">
              <w:rPr>
                <w:rFonts w:ascii="Times New Roman" w:hAnsi="Times New Roman" w:cs="Times New Roman"/>
                <w:sz w:val="20"/>
                <w:szCs w:val="20"/>
              </w:rPr>
              <w:t>ААТ</w:t>
            </w:r>
            <w:r w:rsidRPr="00D776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«</w:t>
            </w:r>
            <w:r w:rsidRPr="00DE1AB9">
              <w:rPr>
                <w:rFonts w:ascii="Times New Roman" w:hAnsi="Times New Roman" w:cs="Times New Roman"/>
                <w:sz w:val="20"/>
                <w:szCs w:val="20"/>
              </w:rPr>
              <w:t>ААБ</w:t>
            </w:r>
            <w:r w:rsidRPr="00D776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«</w:t>
            </w:r>
            <w:proofErr w:type="spellStart"/>
            <w:r w:rsidRPr="00DE1AB9">
              <w:rPr>
                <w:rFonts w:ascii="Times New Roman" w:hAnsi="Times New Roman" w:cs="Times New Roman"/>
                <w:sz w:val="20"/>
                <w:szCs w:val="20"/>
              </w:rPr>
              <w:t>Беларусбанк</w:t>
            </w:r>
            <w:proofErr w:type="spellEnd"/>
            <w:r w:rsidRPr="00D776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», </w:t>
            </w:r>
            <w:r w:rsidRPr="00DE1AB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D776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DE1AB9">
              <w:rPr>
                <w:rFonts w:ascii="Times New Roman" w:hAnsi="Times New Roman" w:cs="Times New Roman"/>
                <w:sz w:val="20"/>
                <w:szCs w:val="20"/>
              </w:rPr>
              <w:t>Калинковичи</w:t>
            </w:r>
            <w:r w:rsidRPr="00D776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E1AB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AKBBBY</w:t>
            </w:r>
            <w:r w:rsidRPr="00D776A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</w:t>
            </w:r>
            <w:r w:rsidRPr="00DE1AB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</w:t>
            </w:r>
          </w:p>
          <w:p w:rsidR="009A6A65" w:rsidRPr="00DE1AB9" w:rsidRDefault="009A6A65" w:rsidP="00B55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AB9">
              <w:rPr>
                <w:rFonts w:ascii="Times New Roman" w:hAnsi="Times New Roman" w:cs="Times New Roman"/>
                <w:sz w:val="20"/>
                <w:szCs w:val="20"/>
              </w:rPr>
              <w:t>УНН 400062158 ОКПО 05563989</w:t>
            </w:r>
          </w:p>
        </w:tc>
        <w:tc>
          <w:tcPr>
            <w:tcW w:w="284" w:type="dxa"/>
            <w:vMerge/>
          </w:tcPr>
          <w:p w:rsidR="009A6A65" w:rsidRPr="00DE1AB9" w:rsidRDefault="009A6A65" w:rsidP="00B55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9A6A65" w:rsidRPr="00DE1AB9" w:rsidRDefault="009A6A65" w:rsidP="00B556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E1AB9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spellEnd"/>
            <w:proofErr w:type="gramEnd"/>
            <w:r w:rsidRPr="00DE1A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/с бюджетный </w:t>
            </w:r>
            <w:r w:rsidRPr="00DE1AB9">
              <w:rPr>
                <w:rFonts w:ascii="Times New Roman" w:eastAsia="Calibri" w:hAnsi="Times New Roman" w:cs="Times New Roman"/>
                <w:sz w:val="20"/>
                <w:szCs w:val="20"/>
              </w:rPr>
              <w:t>BY10AKBB36044010020833300000</w:t>
            </w:r>
            <w:r w:rsidRPr="00DE1A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внебюджетный </w:t>
            </w:r>
            <w:r w:rsidRPr="00DE1AB9">
              <w:rPr>
                <w:rFonts w:ascii="Times New Roman" w:eastAsia="Calibri" w:hAnsi="Times New Roman" w:cs="Times New Roman"/>
                <w:sz w:val="20"/>
                <w:szCs w:val="20"/>
              </w:rPr>
              <w:t>BY87AKB36324010013913300000</w:t>
            </w:r>
          </w:p>
          <w:p w:rsidR="009A6A65" w:rsidRPr="00DE1AB9" w:rsidRDefault="009A6A65" w:rsidP="00B55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AB9">
              <w:rPr>
                <w:rFonts w:ascii="Times New Roman" w:hAnsi="Times New Roman" w:cs="Times New Roman"/>
                <w:sz w:val="20"/>
                <w:szCs w:val="20"/>
              </w:rPr>
              <w:t>ЦБУ № 313 ОАО «АСБ «</w:t>
            </w:r>
            <w:proofErr w:type="spellStart"/>
            <w:r w:rsidRPr="00DE1AB9">
              <w:rPr>
                <w:rFonts w:ascii="Times New Roman" w:hAnsi="Times New Roman" w:cs="Times New Roman"/>
                <w:sz w:val="20"/>
                <w:szCs w:val="20"/>
              </w:rPr>
              <w:t>Беларусбанк</w:t>
            </w:r>
            <w:proofErr w:type="spellEnd"/>
            <w:r w:rsidRPr="00DE1AB9">
              <w:rPr>
                <w:rFonts w:ascii="Times New Roman" w:hAnsi="Times New Roman" w:cs="Times New Roman"/>
                <w:sz w:val="20"/>
                <w:szCs w:val="20"/>
              </w:rPr>
              <w:t>», г. Калинковичи</w:t>
            </w:r>
          </w:p>
          <w:p w:rsidR="009A6A65" w:rsidRPr="00DE1AB9" w:rsidRDefault="009A6A65" w:rsidP="00B556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E1AB9">
              <w:rPr>
                <w:rFonts w:ascii="Times New Roman" w:eastAsia="Calibri" w:hAnsi="Times New Roman" w:cs="Times New Roman"/>
                <w:sz w:val="20"/>
                <w:szCs w:val="20"/>
              </w:rPr>
              <w:t>AKBBBY2</w:t>
            </w:r>
            <w:r w:rsidRPr="00DE1AB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</w:t>
            </w:r>
          </w:p>
          <w:p w:rsidR="009A6A65" w:rsidRPr="00DE1AB9" w:rsidRDefault="009A6A65" w:rsidP="00B55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AB9">
              <w:rPr>
                <w:rFonts w:ascii="Times New Roman" w:hAnsi="Times New Roman" w:cs="Times New Roman"/>
                <w:sz w:val="20"/>
                <w:szCs w:val="20"/>
              </w:rPr>
              <w:t>УНН 400062158 ОКПО 05563989</w:t>
            </w:r>
            <w:r w:rsidRPr="00DE1A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</w:tbl>
    <w:p w:rsidR="00BC6208" w:rsidRDefault="00BC6208" w:rsidP="007967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5637" w:rsidRDefault="00B55637" w:rsidP="00B55637">
      <w:pPr>
        <w:pStyle w:val="10"/>
        <w:rPr>
          <w:rFonts w:ascii="Times New Roman CYR" w:hAnsi="Times New Roman CYR"/>
          <w:sz w:val="24"/>
          <w:szCs w:val="28"/>
        </w:rPr>
      </w:pPr>
      <w:r>
        <w:rPr>
          <w:rFonts w:ascii="Times New Roman CYR" w:hAnsi="Times New Roman CYR"/>
          <w:sz w:val="24"/>
          <w:szCs w:val="28"/>
        </w:rPr>
        <w:tab/>
        <w:t>В связи с введением в действие постановления МЗ РБ от 29.07.2019 №74 «О проведении обязательных и внеочередных медосмотров» и изменением стоимости расходных материалов.</w:t>
      </w:r>
    </w:p>
    <w:p w:rsidR="00B55637" w:rsidRDefault="00B55637" w:rsidP="00B55637">
      <w:pPr>
        <w:pStyle w:val="10"/>
        <w:rPr>
          <w:rFonts w:ascii="Times New Roman CYR" w:hAnsi="Times New Roman CYR"/>
          <w:sz w:val="24"/>
          <w:szCs w:val="28"/>
        </w:rPr>
      </w:pPr>
    </w:p>
    <w:p w:rsidR="00B55637" w:rsidRDefault="00B55637" w:rsidP="00B55637">
      <w:pPr>
        <w:pStyle w:val="10"/>
        <w:rPr>
          <w:rFonts w:ascii="Times New Roman CYR" w:hAnsi="Times New Roman CYR"/>
          <w:sz w:val="24"/>
          <w:szCs w:val="28"/>
        </w:rPr>
      </w:pPr>
      <w:r>
        <w:rPr>
          <w:rFonts w:ascii="Times New Roman CYR" w:hAnsi="Times New Roman CYR"/>
          <w:sz w:val="24"/>
          <w:szCs w:val="28"/>
        </w:rPr>
        <w:t>Установить с 01.03.2022г. стоимость анализов от декретированных контингентов:</w:t>
      </w:r>
    </w:p>
    <w:p w:rsidR="00B55637" w:rsidRDefault="00B55637" w:rsidP="00B55637">
      <w:pPr>
        <w:pStyle w:val="10"/>
        <w:numPr>
          <w:ilvl w:val="0"/>
          <w:numId w:val="4"/>
        </w:numPr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b/>
          <w:sz w:val="28"/>
          <w:szCs w:val="28"/>
          <w:u w:val="single"/>
        </w:rPr>
        <w:t>Обследование поступающих на работу</w:t>
      </w:r>
      <w:r>
        <w:rPr>
          <w:rFonts w:ascii="Times New Roman CYR" w:hAnsi="Times New Roman CYR"/>
          <w:b/>
          <w:sz w:val="24"/>
          <w:szCs w:val="24"/>
          <w:u w:val="single"/>
        </w:rPr>
        <w:t xml:space="preserve"> </w:t>
      </w:r>
      <w:r>
        <w:rPr>
          <w:rFonts w:ascii="Times New Roman CYR" w:hAnsi="Times New Roman CYR"/>
          <w:b/>
          <w:sz w:val="24"/>
          <w:szCs w:val="24"/>
        </w:rPr>
        <w:t xml:space="preserve">(бактериологическое исследование кала на наличие </w:t>
      </w:r>
      <w:proofErr w:type="spellStart"/>
      <w:r>
        <w:rPr>
          <w:rFonts w:ascii="Times New Roman CYR" w:hAnsi="Times New Roman CYR"/>
          <w:b/>
          <w:sz w:val="24"/>
          <w:szCs w:val="24"/>
        </w:rPr>
        <w:t>энтеропатогенных</w:t>
      </w:r>
      <w:proofErr w:type="spellEnd"/>
      <w:r>
        <w:rPr>
          <w:rFonts w:ascii="Times New Roman CYR" w:hAnsi="Times New Roman CYR"/>
          <w:b/>
          <w:sz w:val="24"/>
          <w:szCs w:val="24"/>
        </w:rPr>
        <w:t xml:space="preserve"> кишечных бактерий, </w:t>
      </w:r>
      <w:proofErr w:type="spellStart"/>
      <w:r>
        <w:rPr>
          <w:rFonts w:ascii="Times New Roman CYR" w:hAnsi="Times New Roman CYR"/>
          <w:b/>
          <w:sz w:val="24"/>
          <w:szCs w:val="24"/>
        </w:rPr>
        <w:t>копроовоцистоскопическое</w:t>
      </w:r>
      <w:proofErr w:type="spellEnd"/>
      <w:r>
        <w:rPr>
          <w:rFonts w:ascii="Times New Roman CYR" w:hAnsi="Times New Roman CYR"/>
          <w:b/>
          <w:sz w:val="24"/>
          <w:szCs w:val="24"/>
        </w:rPr>
        <w:t xml:space="preserve"> исследование, перинатальный соскоб)</w:t>
      </w:r>
      <w:r>
        <w:rPr>
          <w:rFonts w:ascii="Times New Roman CYR" w:hAnsi="Times New Roman CYR"/>
          <w:sz w:val="24"/>
          <w:szCs w:val="24"/>
        </w:rPr>
        <w:t xml:space="preserve">: </w:t>
      </w:r>
    </w:p>
    <w:p w:rsidR="00B55637" w:rsidRDefault="00B55637" w:rsidP="00B55637">
      <w:pPr>
        <w:pStyle w:val="10"/>
        <w:numPr>
          <w:ilvl w:val="1"/>
          <w:numId w:val="4"/>
        </w:numPr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  <w:u w:val="single"/>
        </w:rPr>
        <w:t xml:space="preserve">при отсутствии </w:t>
      </w:r>
      <w:proofErr w:type="spellStart"/>
      <w:r>
        <w:rPr>
          <w:rFonts w:ascii="Times New Roman CYR" w:hAnsi="Times New Roman CYR"/>
          <w:sz w:val="24"/>
          <w:szCs w:val="24"/>
          <w:u w:val="single"/>
        </w:rPr>
        <w:t>диагностически</w:t>
      </w:r>
      <w:proofErr w:type="spellEnd"/>
      <w:r>
        <w:rPr>
          <w:rFonts w:ascii="Times New Roman CYR" w:hAnsi="Times New Roman CYR"/>
          <w:sz w:val="24"/>
          <w:szCs w:val="24"/>
          <w:u w:val="single"/>
        </w:rPr>
        <w:t xml:space="preserve"> значимых микроорганизмов</w:t>
      </w:r>
      <w:r>
        <w:rPr>
          <w:rFonts w:ascii="Times New Roman CYR" w:hAnsi="Times New Roman CYR"/>
          <w:sz w:val="24"/>
          <w:szCs w:val="24"/>
        </w:rPr>
        <w:t xml:space="preserve">:  </w:t>
      </w:r>
      <w:r>
        <w:rPr>
          <w:rFonts w:ascii="Times New Roman CYR" w:hAnsi="Times New Roman CYR"/>
          <w:b/>
          <w:sz w:val="24"/>
          <w:szCs w:val="24"/>
          <w:u w:val="single"/>
        </w:rPr>
        <w:t xml:space="preserve">14,05руб. (14р.05к.) </w:t>
      </w:r>
    </w:p>
    <w:p w:rsidR="00B55637" w:rsidRDefault="00B55637" w:rsidP="00B55637">
      <w:pPr>
        <w:pStyle w:val="10"/>
        <w:numPr>
          <w:ilvl w:val="1"/>
          <w:numId w:val="4"/>
        </w:numPr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  <w:u w:val="single"/>
        </w:rPr>
        <w:t>при выделении микроорганизмов</w:t>
      </w:r>
      <w:r>
        <w:rPr>
          <w:rFonts w:ascii="Times New Roman CYR" w:hAnsi="Times New Roman CYR"/>
          <w:sz w:val="24"/>
          <w:szCs w:val="24"/>
        </w:rPr>
        <w:t xml:space="preserve">:  </w:t>
      </w:r>
      <w:r>
        <w:rPr>
          <w:rFonts w:ascii="Times New Roman CYR" w:hAnsi="Times New Roman CYR"/>
          <w:b/>
          <w:sz w:val="24"/>
          <w:szCs w:val="24"/>
          <w:u w:val="single"/>
        </w:rPr>
        <w:t xml:space="preserve">20,68руб. (20р.68к.) </w:t>
      </w:r>
    </w:p>
    <w:p w:rsidR="00B55637" w:rsidRDefault="00B55637" w:rsidP="00B55637">
      <w:pPr>
        <w:pStyle w:val="10"/>
        <w:numPr>
          <w:ilvl w:val="0"/>
          <w:numId w:val="4"/>
        </w:numPr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b/>
          <w:sz w:val="28"/>
          <w:szCs w:val="28"/>
          <w:u w:val="single"/>
        </w:rPr>
        <w:t>Обследование при периодических осмотрах</w:t>
      </w:r>
      <w:r>
        <w:rPr>
          <w:rFonts w:ascii="Times New Roman CYR" w:hAnsi="Times New Roman CYR"/>
          <w:b/>
          <w:sz w:val="24"/>
          <w:szCs w:val="24"/>
          <w:u w:val="single"/>
        </w:rPr>
        <w:t xml:space="preserve"> </w:t>
      </w:r>
      <w:r>
        <w:rPr>
          <w:rFonts w:ascii="Times New Roman CYR" w:hAnsi="Times New Roman CYR"/>
          <w:b/>
          <w:sz w:val="24"/>
          <w:szCs w:val="24"/>
        </w:rPr>
        <w:t xml:space="preserve">(бактериологическое исследование кала на наличие </w:t>
      </w:r>
      <w:proofErr w:type="spellStart"/>
      <w:r>
        <w:rPr>
          <w:rFonts w:ascii="Times New Roman CYR" w:hAnsi="Times New Roman CYR"/>
          <w:b/>
          <w:sz w:val="24"/>
          <w:szCs w:val="24"/>
        </w:rPr>
        <w:t>энтеропатогенных</w:t>
      </w:r>
      <w:proofErr w:type="spellEnd"/>
      <w:r>
        <w:rPr>
          <w:rFonts w:ascii="Times New Roman CYR" w:hAnsi="Times New Roman CYR"/>
          <w:b/>
          <w:sz w:val="24"/>
          <w:szCs w:val="24"/>
        </w:rPr>
        <w:t xml:space="preserve"> кишечных бактерий, </w:t>
      </w:r>
      <w:proofErr w:type="spellStart"/>
      <w:r>
        <w:rPr>
          <w:rFonts w:ascii="Times New Roman CYR" w:hAnsi="Times New Roman CYR"/>
          <w:b/>
          <w:sz w:val="24"/>
          <w:szCs w:val="24"/>
        </w:rPr>
        <w:t>копроцистоскопическое</w:t>
      </w:r>
      <w:proofErr w:type="spellEnd"/>
      <w:r>
        <w:rPr>
          <w:rFonts w:ascii="Times New Roman CYR" w:hAnsi="Times New Roman CYR"/>
          <w:b/>
          <w:sz w:val="24"/>
          <w:szCs w:val="24"/>
        </w:rPr>
        <w:t xml:space="preserve"> исследование)</w:t>
      </w:r>
      <w:r>
        <w:rPr>
          <w:rFonts w:ascii="Times New Roman CYR" w:hAnsi="Times New Roman CYR"/>
          <w:sz w:val="24"/>
          <w:szCs w:val="24"/>
        </w:rPr>
        <w:t>:</w:t>
      </w:r>
    </w:p>
    <w:p w:rsidR="00B55637" w:rsidRDefault="00B55637" w:rsidP="00B55637">
      <w:pPr>
        <w:pStyle w:val="10"/>
        <w:numPr>
          <w:ilvl w:val="1"/>
          <w:numId w:val="4"/>
        </w:numPr>
        <w:rPr>
          <w:rFonts w:ascii="Times New Roman CYR" w:hAnsi="Times New Roman CYR"/>
          <w:b/>
          <w:sz w:val="24"/>
          <w:szCs w:val="24"/>
          <w:u w:val="single"/>
        </w:rPr>
      </w:pPr>
      <w:r>
        <w:rPr>
          <w:rFonts w:ascii="Times New Roman CYR" w:hAnsi="Times New Roman CYR"/>
          <w:sz w:val="24"/>
          <w:szCs w:val="24"/>
          <w:u w:val="single"/>
        </w:rPr>
        <w:t xml:space="preserve">при отсутствии </w:t>
      </w:r>
      <w:proofErr w:type="spellStart"/>
      <w:r>
        <w:rPr>
          <w:rFonts w:ascii="Times New Roman CYR" w:hAnsi="Times New Roman CYR"/>
          <w:sz w:val="24"/>
          <w:szCs w:val="24"/>
          <w:u w:val="single"/>
        </w:rPr>
        <w:t>диагностически</w:t>
      </w:r>
      <w:proofErr w:type="spellEnd"/>
      <w:r>
        <w:rPr>
          <w:rFonts w:ascii="Times New Roman CYR" w:hAnsi="Times New Roman CYR"/>
          <w:sz w:val="24"/>
          <w:szCs w:val="24"/>
          <w:u w:val="single"/>
        </w:rPr>
        <w:t xml:space="preserve"> значимых микроорганизмов</w:t>
      </w:r>
      <w:r>
        <w:rPr>
          <w:rFonts w:ascii="Times New Roman CYR" w:hAnsi="Times New Roman CYR"/>
          <w:sz w:val="24"/>
          <w:szCs w:val="24"/>
        </w:rPr>
        <w:t xml:space="preserve">:  </w:t>
      </w:r>
      <w:r>
        <w:rPr>
          <w:rFonts w:ascii="Times New Roman CYR" w:hAnsi="Times New Roman CYR"/>
          <w:b/>
          <w:sz w:val="24"/>
          <w:szCs w:val="24"/>
          <w:u w:val="single"/>
        </w:rPr>
        <w:t>11,53 руб. (11р.53к.)</w:t>
      </w:r>
    </w:p>
    <w:p w:rsidR="00B55637" w:rsidRDefault="00B55637" w:rsidP="00B55637">
      <w:pPr>
        <w:pStyle w:val="10"/>
        <w:numPr>
          <w:ilvl w:val="1"/>
          <w:numId w:val="4"/>
        </w:numPr>
        <w:rPr>
          <w:rFonts w:ascii="Times New Roman CYR" w:hAnsi="Times New Roman CYR"/>
          <w:b/>
          <w:sz w:val="24"/>
          <w:szCs w:val="24"/>
          <w:u w:val="single"/>
        </w:rPr>
      </w:pPr>
      <w:r>
        <w:rPr>
          <w:rFonts w:ascii="Times New Roman CYR" w:hAnsi="Times New Roman CYR"/>
          <w:sz w:val="24"/>
          <w:szCs w:val="24"/>
          <w:u w:val="single"/>
        </w:rPr>
        <w:t>при выделении микроорганизмов</w:t>
      </w:r>
      <w:r>
        <w:rPr>
          <w:rFonts w:ascii="Times New Roman CYR" w:hAnsi="Times New Roman CYR"/>
          <w:sz w:val="24"/>
          <w:szCs w:val="24"/>
        </w:rPr>
        <w:t xml:space="preserve">:  </w:t>
      </w:r>
      <w:r>
        <w:rPr>
          <w:rFonts w:ascii="Times New Roman CYR" w:hAnsi="Times New Roman CYR"/>
          <w:b/>
          <w:sz w:val="24"/>
          <w:szCs w:val="24"/>
          <w:u w:val="single"/>
        </w:rPr>
        <w:t>18,16 руб. (18р.16к.)</w:t>
      </w:r>
    </w:p>
    <w:p w:rsidR="00B55637" w:rsidRDefault="00B55637" w:rsidP="00B55637">
      <w:pPr>
        <w:pStyle w:val="10"/>
        <w:numPr>
          <w:ilvl w:val="0"/>
          <w:numId w:val="4"/>
        </w:numPr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b/>
          <w:sz w:val="28"/>
          <w:szCs w:val="28"/>
          <w:u w:val="single"/>
        </w:rPr>
        <w:t>Обследование животноводов</w:t>
      </w:r>
      <w:r>
        <w:rPr>
          <w:rFonts w:ascii="Times New Roman CYR" w:hAnsi="Times New Roman CYR"/>
          <w:b/>
          <w:sz w:val="24"/>
          <w:szCs w:val="24"/>
          <w:u w:val="single"/>
        </w:rPr>
        <w:t xml:space="preserve"> </w:t>
      </w:r>
      <w:r>
        <w:rPr>
          <w:rFonts w:ascii="Times New Roman CYR" w:hAnsi="Times New Roman CYR"/>
          <w:b/>
          <w:sz w:val="24"/>
          <w:szCs w:val="24"/>
        </w:rPr>
        <w:t>(</w:t>
      </w:r>
      <w:proofErr w:type="spellStart"/>
      <w:r>
        <w:rPr>
          <w:rFonts w:ascii="Times New Roman CYR" w:hAnsi="Times New Roman CYR"/>
          <w:b/>
          <w:sz w:val="24"/>
          <w:szCs w:val="24"/>
        </w:rPr>
        <w:t>копроовоскопическое</w:t>
      </w:r>
      <w:proofErr w:type="spellEnd"/>
      <w:r>
        <w:rPr>
          <w:rFonts w:ascii="Times New Roman CYR" w:hAnsi="Times New Roman CYR"/>
          <w:b/>
          <w:sz w:val="24"/>
          <w:szCs w:val="24"/>
        </w:rPr>
        <w:t xml:space="preserve"> исследование, перинатальный соскоб)</w:t>
      </w:r>
      <w:r>
        <w:rPr>
          <w:rFonts w:ascii="Times New Roman CYR" w:hAnsi="Times New Roman CYR"/>
          <w:sz w:val="24"/>
          <w:szCs w:val="24"/>
        </w:rPr>
        <w:t xml:space="preserve">: </w:t>
      </w:r>
      <w:r>
        <w:rPr>
          <w:rFonts w:ascii="Times New Roman CYR" w:hAnsi="Times New Roman CYR"/>
          <w:b/>
          <w:sz w:val="24"/>
          <w:szCs w:val="24"/>
          <w:u w:val="single"/>
        </w:rPr>
        <w:t>3,00 руб. (3р.00к.)</w:t>
      </w:r>
    </w:p>
    <w:p w:rsidR="00B55637" w:rsidRPr="00E25223" w:rsidRDefault="00B55637" w:rsidP="00B55637">
      <w:pPr>
        <w:pStyle w:val="10"/>
        <w:numPr>
          <w:ilvl w:val="0"/>
          <w:numId w:val="4"/>
        </w:numPr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b/>
          <w:sz w:val="28"/>
          <w:szCs w:val="28"/>
          <w:u w:val="single"/>
        </w:rPr>
        <w:t xml:space="preserve">Обследование на </w:t>
      </w:r>
      <w:proofErr w:type="spellStart"/>
      <w:r>
        <w:rPr>
          <w:rFonts w:ascii="Times New Roman CYR" w:hAnsi="Times New Roman CYR"/>
          <w:b/>
          <w:sz w:val="28"/>
          <w:szCs w:val="28"/>
          <w:u w:val="single"/>
        </w:rPr>
        <w:t>дисбактериоз</w:t>
      </w:r>
      <w:proofErr w:type="spellEnd"/>
      <w:r>
        <w:rPr>
          <w:rFonts w:ascii="Times New Roman CYR" w:hAnsi="Times New Roman CYR"/>
          <w:b/>
          <w:sz w:val="28"/>
          <w:szCs w:val="28"/>
          <w:u w:val="single"/>
        </w:rPr>
        <w:t>:</w:t>
      </w:r>
      <w:r>
        <w:rPr>
          <w:rFonts w:ascii="Times New Roman CYR" w:hAnsi="Times New Roman CYR"/>
          <w:b/>
          <w:sz w:val="24"/>
          <w:szCs w:val="24"/>
          <w:u w:val="single"/>
        </w:rPr>
        <w:t xml:space="preserve"> 37,15 руб. (37р.15к.)</w:t>
      </w:r>
    </w:p>
    <w:p w:rsidR="00E25223" w:rsidRDefault="00E25223" w:rsidP="00E25223">
      <w:pPr>
        <w:pStyle w:val="10"/>
        <w:rPr>
          <w:rFonts w:ascii="Times New Roman CYR" w:hAnsi="Times New Roman CYR"/>
          <w:sz w:val="24"/>
          <w:szCs w:val="24"/>
        </w:rPr>
      </w:pPr>
    </w:p>
    <w:p w:rsidR="00E25223" w:rsidRDefault="00E25223" w:rsidP="00E25223">
      <w:pPr>
        <w:pStyle w:val="10"/>
        <w:rPr>
          <w:rFonts w:ascii="Times New Roman CYR" w:hAnsi="Times New Roman CYR"/>
          <w:sz w:val="24"/>
          <w:szCs w:val="24"/>
        </w:rPr>
      </w:pPr>
    </w:p>
    <w:p w:rsidR="00E25223" w:rsidRDefault="00E25223" w:rsidP="00E25223">
      <w:pPr>
        <w:pStyle w:val="10"/>
        <w:rPr>
          <w:rFonts w:ascii="Times New Roman CYR" w:hAnsi="Times New Roman CYR"/>
          <w:sz w:val="24"/>
          <w:szCs w:val="24"/>
        </w:rPr>
      </w:pPr>
    </w:p>
    <w:p w:rsidR="00E25223" w:rsidRDefault="00E25223" w:rsidP="00E25223">
      <w:pPr>
        <w:pStyle w:val="10"/>
        <w:rPr>
          <w:rFonts w:ascii="Times New Roman CYR" w:hAnsi="Times New Roman CYR"/>
          <w:sz w:val="24"/>
          <w:szCs w:val="24"/>
        </w:rPr>
      </w:pPr>
    </w:p>
    <w:p w:rsidR="00B55637" w:rsidRDefault="00B55637" w:rsidP="00B55637">
      <w:pPr>
        <w:pStyle w:val="5"/>
        <w:numPr>
          <w:ilvl w:val="0"/>
          <w:numId w:val="4"/>
        </w:numPr>
        <w:rPr>
          <w:b w:val="0"/>
          <w:sz w:val="28"/>
          <w:szCs w:val="28"/>
        </w:rPr>
      </w:pPr>
      <w:r w:rsidRPr="00B55637">
        <w:rPr>
          <w:sz w:val="28"/>
          <w:szCs w:val="28"/>
          <w:u w:val="single"/>
        </w:rPr>
        <w:t>Гигиеническое обучение работников организаций (</w:t>
      </w:r>
      <w:proofErr w:type="spellStart"/>
      <w:r w:rsidRPr="00B55637">
        <w:rPr>
          <w:sz w:val="28"/>
          <w:szCs w:val="28"/>
          <w:u w:val="single"/>
        </w:rPr>
        <w:t>сан</w:t>
      </w:r>
      <w:proofErr w:type="gramStart"/>
      <w:r w:rsidRPr="00B55637">
        <w:rPr>
          <w:sz w:val="28"/>
          <w:szCs w:val="28"/>
          <w:u w:val="single"/>
        </w:rPr>
        <w:t>.м</w:t>
      </w:r>
      <w:proofErr w:type="gramEnd"/>
      <w:r w:rsidRPr="00B55637">
        <w:rPr>
          <w:sz w:val="28"/>
          <w:szCs w:val="28"/>
          <w:u w:val="single"/>
        </w:rPr>
        <w:t>инимум</w:t>
      </w:r>
      <w:proofErr w:type="spellEnd"/>
      <w:r w:rsidRPr="00B55637">
        <w:rPr>
          <w:sz w:val="28"/>
          <w:szCs w:val="28"/>
          <w:u w:val="single"/>
        </w:rPr>
        <w:t>)</w:t>
      </w:r>
      <w:r>
        <w:rPr>
          <w:b w:val="0"/>
          <w:sz w:val="28"/>
          <w:szCs w:val="28"/>
        </w:rPr>
        <w:t>: (9,12 руб. ) 9р.12к.</w:t>
      </w:r>
    </w:p>
    <w:p w:rsidR="00702A38" w:rsidRDefault="00702A38" w:rsidP="002041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702A38" w:rsidSect="005C23D0">
      <w:pgSz w:w="11906" w:h="16838"/>
      <w:pgMar w:top="851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5637" w:rsidRDefault="00B55637" w:rsidP="00755413">
      <w:pPr>
        <w:spacing w:after="0" w:line="240" w:lineRule="auto"/>
      </w:pPr>
      <w:r>
        <w:separator/>
      </w:r>
    </w:p>
  </w:endnote>
  <w:endnote w:type="continuationSeparator" w:id="1">
    <w:p w:rsidR="00B55637" w:rsidRDefault="00B55637" w:rsidP="00755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5637" w:rsidRDefault="00B55637" w:rsidP="00755413">
      <w:pPr>
        <w:spacing w:after="0" w:line="240" w:lineRule="auto"/>
      </w:pPr>
      <w:r>
        <w:separator/>
      </w:r>
    </w:p>
  </w:footnote>
  <w:footnote w:type="continuationSeparator" w:id="1">
    <w:p w:rsidR="00B55637" w:rsidRDefault="00B55637" w:rsidP="007554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A3E96"/>
    <w:multiLevelType w:val="multilevel"/>
    <w:tmpl w:val="9F089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1">
    <w:nsid w:val="610E209B"/>
    <w:multiLevelType w:val="hybridMultilevel"/>
    <w:tmpl w:val="E4F63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311A22"/>
    <w:multiLevelType w:val="hybridMultilevel"/>
    <w:tmpl w:val="D31C6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BF035F"/>
    <w:multiLevelType w:val="hybridMultilevel"/>
    <w:tmpl w:val="6750D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C51EB"/>
    <w:rsid w:val="00037BCE"/>
    <w:rsid w:val="00042507"/>
    <w:rsid w:val="0005479D"/>
    <w:rsid w:val="000C51EB"/>
    <w:rsid w:val="000E085E"/>
    <w:rsid w:val="00102CD8"/>
    <w:rsid w:val="00153DD7"/>
    <w:rsid w:val="00190E6A"/>
    <w:rsid w:val="0019507C"/>
    <w:rsid w:val="00202C22"/>
    <w:rsid w:val="0020416A"/>
    <w:rsid w:val="002523C7"/>
    <w:rsid w:val="00285611"/>
    <w:rsid w:val="002B37DC"/>
    <w:rsid w:val="002C2474"/>
    <w:rsid w:val="003056E9"/>
    <w:rsid w:val="00315A87"/>
    <w:rsid w:val="00371DDF"/>
    <w:rsid w:val="00397C41"/>
    <w:rsid w:val="003A4A3C"/>
    <w:rsid w:val="003A7FE7"/>
    <w:rsid w:val="003F27C3"/>
    <w:rsid w:val="00405686"/>
    <w:rsid w:val="00432840"/>
    <w:rsid w:val="00453B23"/>
    <w:rsid w:val="00462F6D"/>
    <w:rsid w:val="00494086"/>
    <w:rsid w:val="004B4659"/>
    <w:rsid w:val="004C445B"/>
    <w:rsid w:val="00595313"/>
    <w:rsid w:val="005C23D0"/>
    <w:rsid w:val="00654F7B"/>
    <w:rsid w:val="006743B9"/>
    <w:rsid w:val="006C75CA"/>
    <w:rsid w:val="006E6DA0"/>
    <w:rsid w:val="00702A38"/>
    <w:rsid w:val="00715BC4"/>
    <w:rsid w:val="007458AF"/>
    <w:rsid w:val="00755413"/>
    <w:rsid w:val="00765792"/>
    <w:rsid w:val="0077529A"/>
    <w:rsid w:val="00796758"/>
    <w:rsid w:val="007D6543"/>
    <w:rsid w:val="00802302"/>
    <w:rsid w:val="00827F17"/>
    <w:rsid w:val="00893D06"/>
    <w:rsid w:val="008D4B49"/>
    <w:rsid w:val="008F14C4"/>
    <w:rsid w:val="008F49DF"/>
    <w:rsid w:val="009270C1"/>
    <w:rsid w:val="009466C3"/>
    <w:rsid w:val="00977A66"/>
    <w:rsid w:val="009A6A65"/>
    <w:rsid w:val="009A7793"/>
    <w:rsid w:val="009D56CB"/>
    <w:rsid w:val="00A14A13"/>
    <w:rsid w:val="00A94C39"/>
    <w:rsid w:val="00AA4392"/>
    <w:rsid w:val="00AA7306"/>
    <w:rsid w:val="00AC0AA4"/>
    <w:rsid w:val="00AE59B8"/>
    <w:rsid w:val="00AF25B2"/>
    <w:rsid w:val="00B446D4"/>
    <w:rsid w:val="00B55637"/>
    <w:rsid w:val="00B67548"/>
    <w:rsid w:val="00BC6208"/>
    <w:rsid w:val="00BD273E"/>
    <w:rsid w:val="00BE1ED9"/>
    <w:rsid w:val="00C16DBE"/>
    <w:rsid w:val="00CA0213"/>
    <w:rsid w:val="00CD4B4F"/>
    <w:rsid w:val="00CF52A0"/>
    <w:rsid w:val="00D412C0"/>
    <w:rsid w:val="00D71E30"/>
    <w:rsid w:val="00D812AA"/>
    <w:rsid w:val="00DD0B1A"/>
    <w:rsid w:val="00DF3DE1"/>
    <w:rsid w:val="00E00950"/>
    <w:rsid w:val="00E25223"/>
    <w:rsid w:val="00E44BEF"/>
    <w:rsid w:val="00EE7437"/>
    <w:rsid w:val="00F12ECC"/>
    <w:rsid w:val="00F24DA8"/>
    <w:rsid w:val="00F52EFA"/>
    <w:rsid w:val="00FD126C"/>
    <w:rsid w:val="00FE5E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B4F"/>
  </w:style>
  <w:style w:type="paragraph" w:styleId="5">
    <w:name w:val="heading 5"/>
    <w:basedOn w:val="a"/>
    <w:next w:val="a"/>
    <w:link w:val="50"/>
    <w:semiHidden/>
    <w:unhideWhenUsed/>
    <w:qFormat/>
    <w:rsid w:val="00B55637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3A7FE7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No Spacing"/>
    <w:uiPriority w:val="1"/>
    <w:qFormat/>
    <w:rsid w:val="003A7FE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F25B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55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5413"/>
  </w:style>
  <w:style w:type="paragraph" w:styleId="a7">
    <w:name w:val="footer"/>
    <w:basedOn w:val="a"/>
    <w:link w:val="a8"/>
    <w:uiPriority w:val="99"/>
    <w:unhideWhenUsed/>
    <w:rsid w:val="00755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5413"/>
  </w:style>
  <w:style w:type="paragraph" w:customStyle="1" w:styleId="titlep">
    <w:name w:val="titlep"/>
    <w:basedOn w:val="a"/>
    <w:rsid w:val="009466C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snoski">
    <w:name w:val="snoski"/>
    <w:basedOn w:val="a"/>
    <w:rsid w:val="009466C3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rsid w:val="009466C3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ewncpi">
    <w:name w:val="newncpi"/>
    <w:basedOn w:val="a"/>
    <w:rsid w:val="009466C3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9466C3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9466C3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endform">
    <w:name w:val="endform"/>
    <w:basedOn w:val="a"/>
    <w:rsid w:val="009466C3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B55637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0">
    <w:name w:val="Текст1"/>
    <w:basedOn w:val="a"/>
    <w:rsid w:val="00B55637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4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linkov.rcge.b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alinkov.rcge.b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Заведующая</cp:lastModifiedBy>
  <cp:revision>2</cp:revision>
  <cp:lastPrinted>2021-01-04T11:14:00Z</cp:lastPrinted>
  <dcterms:created xsi:type="dcterms:W3CDTF">2022-03-02T13:41:00Z</dcterms:created>
  <dcterms:modified xsi:type="dcterms:W3CDTF">2022-03-02T13:41:00Z</dcterms:modified>
</cp:coreProperties>
</file>