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7B3" w:rsidRDefault="00D217B3" w:rsidP="00D217B3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надзоре за качеством питьев</w:t>
      </w:r>
      <w:r w:rsidR="004E608F">
        <w:rPr>
          <w:color w:val="000000"/>
          <w:sz w:val="28"/>
          <w:szCs w:val="28"/>
        </w:rPr>
        <w:t>ой воды из централизованных и не</w:t>
      </w:r>
      <w:r>
        <w:rPr>
          <w:color w:val="000000"/>
          <w:sz w:val="28"/>
          <w:szCs w:val="28"/>
        </w:rPr>
        <w:t xml:space="preserve">централизованных систем </w:t>
      </w:r>
      <w:r w:rsidR="004E608F">
        <w:rPr>
          <w:color w:val="000000"/>
          <w:sz w:val="28"/>
          <w:szCs w:val="28"/>
        </w:rPr>
        <w:t xml:space="preserve">питьевого </w:t>
      </w:r>
      <w:r>
        <w:rPr>
          <w:color w:val="000000"/>
          <w:sz w:val="28"/>
          <w:szCs w:val="28"/>
        </w:rPr>
        <w:t>водоснабжения Калинковичского района</w:t>
      </w:r>
      <w:r w:rsidR="000E110F">
        <w:rPr>
          <w:color w:val="000000"/>
          <w:sz w:val="28"/>
          <w:szCs w:val="28"/>
        </w:rPr>
        <w:t xml:space="preserve"> в 3 квартале 2023 года</w:t>
      </w:r>
    </w:p>
    <w:p w:rsidR="00D217B3" w:rsidRDefault="00D217B3" w:rsidP="004E2001">
      <w:pPr>
        <w:ind w:firstLine="709"/>
        <w:jc w:val="both"/>
        <w:rPr>
          <w:color w:val="000000"/>
          <w:sz w:val="28"/>
          <w:szCs w:val="28"/>
        </w:rPr>
      </w:pPr>
    </w:p>
    <w:p w:rsidR="004E2001" w:rsidRPr="004E2001" w:rsidRDefault="004E2001" w:rsidP="004E2001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4E2001">
        <w:rPr>
          <w:color w:val="000000"/>
          <w:sz w:val="28"/>
          <w:szCs w:val="28"/>
        </w:rPr>
        <w:t>Государственное учреждение «Калинковичский районный центр гигиены и эпидемиологии»  сообщает, что</w:t>
      </w:r>
      <w:r w:rsidRPr="004E2001">
        <w:rPr>
          <w:rFonts w:eastAsia="Calibri"/>
          <w:color w:val="000000"/>
          <w:sz w:val="28"/>
          <w:szCs w:val="28"/>
          <w:lang w:eastAsia="en-US"/>
        </w:rPr>
        <w:t xml:space="preserve"> за 3 квартал 2023г. проведены исследования </w:t>
      </w:r>
      <w:r w:rsidR="00D217B3">
        <w:rPr>
          <w:rFonts w:eastAsia="Calibri"/>
          <w:color w:val="000000"/>
          <w:sz w:val="28"/>
          <w:szCs w:val="28"/>
          <w:lang w:eastAsia="en-US"/>
        </w:rPr>
        <w:t xml:space="preserve">80 </w:t>
      </w:r>
      <w:r w:rsidRPr="004E2001">
        <w:rPr>
          <w:rFonts w:eastAsia="Calibri"/>
          <w:color w:val="000000"/>
          <w:sz w:val="28"/>
          <w:szCs w:val="28"/>
          <w:lang w:eastAsia="en-US"/>
        </w:rPr>
        <w:t>проб воды</w:t>
      </w:r>
      <w:r w:rsidR="00D217B3">
        <w:rPr>
          <w:rFonts w:eastAsia="Calibri"/>
          <w:color w:val="000000"/>
          <w:sz w:val="28"/>
          <w:szCs w:val="28"/>
          <w:lang w:eastAsia="en-US"/>
        </w:rPr>
        <w:t xml:space="preserve"> из</w:t>
      </w:r>
      <w:r w:rsidRPr="004E2001">
        <w:rPr>
          <w:rFonts w:eastAsia="Calibri"/>
          <w:color w:val="000000"/>
          <w:sz w:val="28"/>
          <w:szCs w:val="28"/>
          <w:lang w:eastAsia="en-US"/>
        </w:rPr>
        <w:t xml:space="preserve"> централизованных систем питьевого водоснабжения</w:t>
      </w:r>
      <w:r w:rsidR="004E608F">
        <w:rPr>
          <w:rFonts w:eastAsia="Calibri"/>
          <w:color w:val="000000"/>
          <w:sz w:val="28"/>
          <w:szCs w:val="28"/>
          <w:lang w:eastAsia="en-US"/>
        </w:rPr>
        <w:t>,</w:t>
      </w:r>
      <w:r w:rsidRPr="004E2001">
        <w:rPr>
          <w:rFonts w:eastAsia="Calibri"/>
          <w:color w:val="000000"/>
          <w:sz w:val="28"/>
          <w:szCs w:val="28"/>
          <w:lang w:eastAsia="en-US"/>
        </w:rPr>
        <w:t xml:space="preserve"> а также из  </w:t>
      </w:r>
      <w:r w:rsidR="00D217B3">
        <w:rPr>
          <w:rFonts w:eastAsia="Calibri"/>
          <w:color w:val="000000"/>
          <w:sz w:val="28"/>
          <w:szCs w:val="28"/>
          <w:lang w:eastAsia="en-US"/>
        </w:rPr>
        <w:t xml:space="preserve">17 </w:t>
      </w:r>
      <w:r w:rsidRPr="004E2001">
        <w:rPr>
          <w:rFonts w:eastAsia="Calibri"/>
          <w:color w:val="000000"/>
          <w:sz w:val="28"/>
          <w:szCs w:val="28"/>
          <w:lang w:eastAsia="en-US"/>
        </w:rPr>
        <w:t xml:space="preserve">источников </w:t>
      </w:r>
      <w:r w:rsidR="00D217B3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4E2001">
        <w:rPr>
          <w:rFonts w:eastAsia="Calibri"/>
          <w:color w:val="000000"/>
          <w:sz w:val="28"/>
          <w:szCs w:val="28"/>
          <w:lang w:eastAsia="en-US"/>
        </w:rPr>
        <w:t>нецентрализованного питьевого водоснабжения (общественных колодцев)</w:t>
      </w:r>
      <w:r w:rsidR="00D217B3">
        <w:rPr>
          <w:rFonts w:eastAsia="Calibri"/>
          <w:color w:val="000000"/>
          <w:sz w:val="28"/>
          <w:szCs w:val="28"/>
          <w:lang w:eastAsia="en-US"/>
        </w:rPr>
        <w:t>,</w:t>
      </w:r>
      <w:r w:rsidRPr="004E2001">
        <w:rPr>
          <w:rFonts w:eastAsia="Calibri"/>
          <w:color w:val="000000"/>
          <w:sz w:val="28"/>
          <w:szCs w:val="28"/>
          <w:lang w:eastAsia="en-US"/>
        </w:rPr>
        <w:t xml:space="preserve"> расположенных </w:t>
      </w:r>
      <w:r w:rsidR="00D217B3">
        <w:rPr>
          <w:rFonts w:eastAsia="Calibri"/>
          <w:color w:val="000000"/>
          <w:sz w:val="28"/>
          <w:szCs w:val="28"/>
          <w:lang w:eastAsia="en-US"/>
        </w:rPr>
        <w:t>на территории Калинковичского района</w:t>
      </w:r>
      <w:r w:rsidRPr="004E2001">
        <w:rPr>
          <w:rFonts w:eastAsia="Calibri"/>
          <w:color w:val="000000"/>
          <w:sz w:val="28"/>
          <w:szCs w:val="28"/>
          <w:lang w:eastAsia="en-US"/>
        </w:rPr>
        <w:t>.</w:t>
      </w:r>
    </w:p>
    <w:p w:rsidR="004E2001" w:rsidRDefault="00D217B3" w:rsidP="004E200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Все пробы питьевой воды </w:t>
      </w:r>
      <w:r w:rsidR="004E2001" w:rsidRPr="004E2001">
        <w:rPr>
          <w:color w:val="000000"/>
          <w:sz w:val="28"/>
          <w:szCs w:val="28"/>
        </w:rPr>
        <w:t>по микробиологическим показателям соответствовали требованиям действующих ги</w:t>
      </w:r>
      <w:r>
        <w:rPr>
          <w:color w:val="000000"/>
          <w:sz w:val="28"/>
          <w:szCs w:val="28"/>
        </w:rPr>
        <w:t xml:space="preserve">гиенических нормативов. </w:t>
      </w:r>
    </w:p>
    <w:p w:rsidR="00D217B3" w:rsidRDefault="00D217B3" w:rsidP="00D217B3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6,25 % проб воды, отобранных</w:t>
      </w:r>
      <w:r w:rsidRPr="00D217B3">
        <w:rPr>
          <w:rFonts w:eastAsia="Calibri"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color w:val="000000"/>
          <w:sz w:val="28"/>
          <w:szCs w:val="28"/>
          <w:lang w:eastAsia="en-US"/>
        </w:rPr>
        <w:t>из централизованных систем питьевого водоснабжения</w:t>
      </w:r>
      <w:r w:rsidR="004E608F">
        <w:rPr>
          <w:rFonts w:eastAsia="Calibri"/>
          <w:color w:val="000000"/>
          <w:sz w:val="28"/>
          <w:szCs w:val="28"/>
          <w:lang w:eastAsia="en-US"/>
        </w:rPr>
        <w:t>,</w:t>
      </w:r>
      <w:r>
        <w:rPr>
          <w:rFonts w:eastAsia="Calibri"/>
          <w:color w:val="000000"/>
          <w:sz w:val="28"/>
          <w:szCs w:val="28"/>
          <w:lang w:eastAsia="en-US"/>
        </w:rPr>
        <w:t xml:space="preserve"> не </w:t>
      </w:r>
      <w:r>
        <w:rPr>
          <w:color w:val="000000"/>
          <w:sz w:val="28"/>
          <w:szCs w:val="28"/>
        </w:rPr>
        <w:t>соответствовали требованиям действующих гигиенических нормативов</w:t>
      </w:r>
      <w:r w:rsidRPr="004E2001">
        <w:rPr>
          <w:rFonts w:eastAsia="Calibri"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color w:val="000000"/>
          <w:sz w:val="28"/>
          <w:szCs w:val="28"/>
          <w:lang w:eastAsia="en-US"/>
        </w:rPr>
        <w:t>по санитарно-химическим показателям</w:t>
      </w:r>
      <w:r w:rsidR="004E608F">
        <w:rPr>
          <w:rFonts w:eastAsia="Calibri"/>
          <w:color w:val="000000"/>
          <w:sz w:val="28"/>
          <w:szCs w:val="28"/>
          <w:lang w:eastAsia="en-US"/>
        </w:rPr>
        <w:t>.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</w:p>
    <w:p w:rsidR="004E2001" w:rsidRPr="004E2001" w:rsidRDefault="004E2001" w:rsidP="004E608F">
      <w:pPr>
        <w:ind w:firstLine="709"/>
        <w:jc w:val="both"/>
        <w:rPr>
          <w:color w:val="000000"/>
          <w:sz w:val="28"/>
          <w:szCs w:val="28"/>
        </w:rPr>
      </w:pPr>
      <w:r w:rsidRPr="004E2001">
        <w:rPr>
          <w:rFonts w:eastAsia="Calibri"/>
          <w:color w:val="000000"/>
          <w:sz w:val="28"/>
          <w:szCs w:val="28"/>
          <w:lang w:eastAsia="en-US"/>
        </w:rPr>
        <w:t>Превышения гигиенических нормативов связан</w:t>
      </w:r>
      <w:r w:rsidR="004E608F">
        <w:rPr>
          <w:rFonts w:eastAsia="Calibri"/>
          <w:color w:val="000000"/>
          <w:sz w:val="28"/>
          <w:szCs w:val="28"/>
          <w:lang w:eastAsia="en-US"/>
        </w:rPr>
        <w:t>ы</w:t>
      </w:r>
      <w:r w:rsidRPr="004E2001">
        <w:rPr>
          <w:rFonts w:eastAsia="Calibri"/>
          <w:color w:val="000000"/>
          <w:sz w:val="28"/>
          <w:szCs w:val="28"/>
          <w:lang w:eastAsia="en-US"/>
        </w:rPr>
        <w:t xml:space="preserve"> с </w:t>
      </w:r>
      <w:r w:rsidRPr="004E2001">
        <w:rPr>
          <w:color w:val="000000"/>
          <w:sz w:val="28"/>
          <w:szCs w:val="28"/>
        </w:rPr>
        <w:t xml:space="preserve">исходным качеством воды </w:t>
      </w:r>
      <w:proofErr w:type="spellStart"/>
      <w:r w:rsidRPr="004E2001">
        <w:rPr>
          <w:color w:val="000000"/>
          <w:sz w:val="28"/>
          <w:szCs w:val="28"/>
        </w:rPr>
        <w:t>водоисточников</w:t>
      </w:r>
      <w:proofErr w:type="spellEnd"/>
      <w:r w:rsidRPr="004E2001">
        <w:rPr>
          <w:color w:val="000000"/>
          <w:sz w:val="28"/>
          <w:szCs w:val="28"/>
        </w:rPr>
        <w:t xml:space="preserve"> (для района характерна вода с высоким значением цветности</w:t>
      </w:r>
      <w:r w:rsidR="004E608F">
        <w:rPr>
          <w:color w:val="000000"/>
          <w:sz w:val="28"/>
          <w:szCs w:val="28"/>
        </w:rPr>
        <w:t>, мутности, содержанием железа).</w:t>
      </w:r>
    </w:p>
    <w:p w:rsidR="004E2001" w:rsidRPr="004E2001" w:rsidRDefault="004E2001" w:rsidP="004E2001">
      <w:pPr>
        <w:jc w:val="both"/>
        <w:rPr>
          <w:color w:val="000000"/>
          <w:sz w:val="28"/>
          <w:szCs w:val="28"/>
        </w:rPr>
      </w:pPr>
      <w:r w:rsidRPr="004E2001">
        <w:rPr>
          <w:color w:val="000000"/>
          <w:sz w:val="28"/>
          <w:szCs w:val="28"/>
        </w:rPr>
        <w:t xml:space="preserve">         Вопрос  качества питьевой воды в населенных пунктах района  продолжает находиться на контроле в </w:t>
      </w:r>
      <w:proofErr w:type="spellStart"/>
      <w:r w:rsidRPr="004E2001">
        <w:rPr>
          <w:color w:val="000000"/>
          <w:sz w:val="28"/>
          <w:szCs w:val="28"/>
        </w:rPr>
        <w:t>Калинковичском</w:t>
      </w:r>
      <w:proofErr w:type="spellEnd"/>
      <w:r w:rsidRPr="004E2001">
        <w:rPr>
          <w:color w:val="000000"/>
          <w:sz w:val="28"/>
          <w:szCs w:val="28"/>
        </w:rPr>
        <w:t xml:space="preserve"> районном ЦГЭ.</w:t>
      </w:r>
    </w:p>
    <w:p w:rsidR="004E2001" w:rsidRPr="004E2001" w:rsidRDefault="004E2001" w:rsidP="004E2001">
      <w:pPr>
        <w:jc w:val="both"/>
        <w:rPr>
          <w:color w:val="FF0000"/>
          <w:sz w:val="28"/>
          <w:szCs w:val="28"/>
        </w:rPr>
      </w:pPr>
    </w:p>
    <w:p w:rsidR="000C2500" w:rsidRPr="004E2001" w:rsidRDefault="000C2500" w:rsidP="004E2001">
      <w:bookmarkStart w:id="0" w:name="_GoBack"/>
      <w:bookmarkEnd w:id="0"/>
    </w:p>
    <w:sectPr w:rsidR="000C2500" w:rsidRPr="004E2001" w:rsidSect="004E608F">
      <w:pgSz w:w="11906" w:h="16838"/>
      <w:pgMar w:top="568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4C68"/>
    <w:rsid w:val="000C2500"/>
    <w:rsid w:val="000E110F"/>
    <w:rsid w:val="002E6CA7"/>
    <w:rsid w:val="003F7383"/>
    <w:rsid w:val="004E2001"/>
    <w:rsid w:val="004E608F"/>
    <w:rsid w:val="00561EBB"/>
    <w:rsid w:val="00704C68"/>
    <w:rsid w:val="00D17DDC"/>
    <w:rsid w:val="00D21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D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D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Torrents.by</Company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Sanstan</dc:creator>
  <cp:keywords/>
  <dc:description/>
  <cp:lastModifiedBy>Булавко</cp:lastModifiedBy>
  <cp:revision>7</cp:revision>
  <cp:lastPrinted>2023-08-10T08:35:00Z</cp:lastPrinted>
  <dcterms:created xsi:type="dcterms:W3CDTF">2023-05-12T09:49:00Z</dcterms:created>
  <dcterms:modified xsi:type="dcterms:W3CDTF">2023-10-18T13:56:00Z</dcterms:modified>
</cp:coreProperties>
</file>