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A1" w:rsidRDefault="00F370A1" w:rsidP="00B3372B">
      <w:pPr>
        <w:spacing w:after="0"/>
      </w:pPr>
      <w:r w:rsidRPr="00F370A1">
        <w:rPr>
          <w:noProof/>
          <w:lang w:eastAsia="ru-RU"/>
        </w:rPr>
        <w:drawing>
          <wp:inline distT="0" distB="0" distL="0" distR="0">
            <wp:extent cx="3118167" cy="1752600"/>
            <wp:effectExtent l="0" t="0" r="6350" b="0"/>
            <wp:docPr id="1" name="Рисунок 1" descr="D:\ЗОЖ ДОРОЖЕНКОВА ОКТЯБРЬ 2025\ПРОЕКТ ЗДОРОВЫЕ ГОРОДА И ПОСЕЛКИ 2026\Горочичи\13.04 Горочичская СШ Квест игра\0-02-05-31064fee7135aed00e6c48350cc96d6872b1c8bad2eb77d414c4d28ff1f927b9_6b64a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ОЖ ДОРОЖЕНКОВА ОКТЯБРЬ 2025\ПРОЕКТ ЗДОРОВЫЕ ГОРОДА И ПОСЕЛКИ 2026\Горочичи\13.04 Горочичская СШ Квест игра\0-02-05-31064fee7135aed00e6c48350cc96d6872b1c8bad2eb77d414c4d28ff1f927b9_6b64a8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26" cy="176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370A1">
        <w:rPr>
          <w:noProof/>
          <w:lang w:eastAsia="ru-RU"/>
        </w:rPr>
        <w:drawing>
          <wp:inline distT="0" distB="0" distL="0" distR="0">
            <wp:extent cx="2752725" cy="1751965"/>
            <wp:effectExtent l="0" t="0" r="9525" b="635"/>
            <wp:docPr id="2" name="Рисунок 2" descr="D:\ЗОЖ ДОРОЖЕНКОВА ОКТЯБРЬ 2025\ПРОЕКТ ЗДОРОВЫЕ ГОРОДА И ПОСЕЛКИ 2026\Горочичи\13.04 Горочичская СШ Квест игра\0-02-05-4295354776e066ca5a88243ae5c477fd6b92ae8cc57f83206e095ef3f30f129b_1596b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ОЖ ДОРОЖЕНКОВА ОКТЯБРЬ 2025\ПРОЕКТ ЗДОРОВЫЕ ГОРОДА И ПОСЕЛКИ 2026\Горочичи\13.04 Горочичская СШ Квест игра\0-02-05-4295354776e066ca5a88243ae5c477fd6b92ae8cc57f83206e095ef3f30f129b_1596b7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99" cy="17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34CB" w:rsidRDefault="00B5103A" w:rsidP="00B3372B">
      <w:pPr>
        <w:spacing w:after="0"/>
      </w:pPr>
      <w:r>
        <w:t>13.04. 2026 года</w:t>
      </w:r>
      <w:r w:rsidR="00D036B9">
        <w:t>, инструктор –</w:t>
      </w:r>
      <w:proofErr w:type="spellStart"/>
      <w:r w:rsidR="00D036B9">
        <w:t>валеолог</w:t>
      </w:r>
      <w:proofErr w:type="spellEnd"/>
      <w:r w:rsidR="00D036B9">
        <w:t xml:space="preserve"> </w:t>
      </w:r>
      <w:proofErr w:type="spellStart"/>
      <w:r w:rsidR="00D036B9">
        <w:t>Калинковичского</w:t>
      </w:r>
      <w:proofErr w:type="spellEnd"/>
      <w:r w:rsidR="00D036B9">
        <w:t xml:space="preserve"> </w:t>
      </w:r>
      <w:proofErr w:type="spellStart"/>
      <w:r w:rsidR="00D036B9">
        <w:t>райЦГЭ</w:t>
      </w:r>
      <w:proofErr w:type="spellEnd"/>
      <w:r w:rsidR="00D036B9">
        <w:t xml:space="preserve"> посетила учеников </w:t>
      </w:r>
      <w:proofErr w:type="spellStart"/>
      <w:r w:rsidR="00D036B9">
        <w:t>Горочичской</w:t>
      </w:r>
      <w:proofErr w:type="spellEnd"/>
      <w:r w:rsidR="00D036B9">
        <w:t xml:space="preserve"> </w:t>
      </w:r>
      <w:proofErr w:type="gramStart"/>
      <w:r w:rsidR="00D036B9">
        <w:t>СШ  с</w:t>
      </w:r>
      <w:proofErr w:type="gramEnd"/>
      <w:r w:rsidR="00D036B9">
        <w:t xml:space="preserve"> интересной и познавательной </w:t>
      </w:r>
      <w:proofErr w:type="spellStart"/>
      <w:r w:rsidR="00D036B9">
        <w:t>квест</w:t>
      </w:r>
      <w:proofErr w:type="spellEnd"/>
      <w:r w:rsidR="00D036B9">
        <w:t xml:space="preserve">-игрой: «Единственное  верное решение – «Не пробовать!» </w:t>
      </w:r>
    </w:p>
    <w:p w:rsidR="005929DE" w:rsidRDefault="005929DE" w:rsidP="00B3372B">
      <w:pPr>
        <w:spacing w:after="0"/>
      </w:pPr>
    </w:p>
    <w:p w:rsidR="00D036B9" w:rsidRDefault="00D036B9" w:rsidP="00B3372B">
      <w:pPr>
        <w:spacing w:after="0"/>
      </w:pPr>
      <w:r>
        <w:t>Мероприятие было</w:t>
      </w:r>
      <w:r w:rsidR="005929DE">
        <w:t xml:space="preserve"> направлено </w:t>
      </w:r>
      <w:proofErr w:type="gramStart"/>
      <w:r w:rsidR="005929DE">
        <w:t xml:space="preserve">на </w:t>
      </w:r>
      <w:r>
        <w:t xml:space="preserve"> </w:t>
      </w:r>
      <w:r w:rsidR="005929DE">
        <w:t>профилактику</w:t>
      </w:r>
      <w:proofErr w:type="gramEnd"/>
      <w:r w:rsidR="005929DE">
        <w:t xml:space="preserve"> </w:t>
      </w:r>
      <w:proofErr w:type="spellStart"/>
      <w:r w:rsidR="005929DE">
        <w:t>табакокурения</w:t>
      </w:r>
      <w:proofErr w:type="spellEnd"/>
      <w:r w:rsidR="005929DE">
        <w:t xml:space="preserve">, </w:t>
      </w:r>
      <w:r w:rsidR="001A565A">
        <w:t>использования</w:t>
      </w:r>
      <w:r w:rsidR="005929DE">
        <w:t xml:space="preserve"> </w:t>
      </w:r>
      <w:proofErr w:type="spellStart"/>
      <w:r w:rsidR="005929DE">
        <w:t>вейпов</w:t>
      </w:r>
      <w:proofErr w:type="spellEnd"/>
      <w:r w:rsidR="005929DE">
        <w:t>, последствий употребления алкоголя</w:t>
      </w:r>
      <w:r w:rsidR="001A565A">
        <w:t xml:space="preserve">, на </w:t>
      </w:r>
      <w:r w:rsidR="005929DE">
        <w:t>повышение информированности</w:t>
      </w:r>
      <w:r w:rsidR="001A565A">
        <w:t>, формированию установок на здоровый образ жизни</w:t>
      </w:r>
      <w:r w:rsidR="005929DE">
        <w:t xml:space="preserve"> </w:t>
      </w:r>
      <w:r w:rsidR="001A565A">
        <w:t xml:space="preserve">и </w:t>
      </w:r>
      <w:r w:rsidR="005929DE">
        <w:t>принятию единственно верного решения «Не пробовать!»</w:t>
      </w:r>
    </w:p>
    <w:p w:rsidR="005929DE" w:rsidRDefault="005929DE" w:rsidP="00B3372B">
      <w:pPr>
        <w:spacing w:after="0"/>
      </w:pPr>
    </w:p>
    <w:p w:rsidR="001A565A" w:rsidRDefault="001A565A" w:rsidP="001A565A">
      <w:pPr>
        <w:spacing w:after="0"/>
      </w:pPr>
      <w:r w:rsidRPr="001A565A">
        <w:t xml:space="preserve">В ходе увлекательных заданий и командных конкурсов ребята узнавали о реальных последствиях вредных привычек, развивали навыки осознанного выбора и ответственности за собственное здоровье. </w:t>
      </w:r>
    </w:p>
    <w:p w:rsidR="001A565A" w:rsidRDefault="001A565A" w:rsidP="001A565A">
      <w:pPr>
        <w:spacing w:after="0"/>
      </w:pPr>
      <w:r w:rsidRPr="001A565A">
        <w:t xml:space="preserve">Особое внимание уделялось развитию критического мышления и умению противостоять давлению окружающих, ведь именно эти навыки помогают делать правильный выбор в сложных ситуациях. </w:t>
      </w:r>
    </w:p>
    <w:p w:rsidR="001A565A" w:rsidRPr="001A565A" w:rsidRDefault="001A565A" w:rsidP="001A565A">
      <w:pPr>
        <w:spacing w:after="0"/>
      </w:pPr>
      <w:r w:rsidRPr="001A565A">
        <w:t>Пусть каждый из ребят запомнит важный и простой истиной — здоровье и счастье начинаются с одного правильного решения: «Я не пробую!».</w:t>
      </w:r>
    </w:p>
    <w:p w:rsidR="005929DE" w:rsidRDefault="005929DE" w:rsidP="00B3372B">
      <w:pPr>
        <w:spacing w:after="0"/>
      </w:pPr>
    </w:p>
    <w:sectPr w:rsidR="005929DE" w:rsidSect="00F370A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DA3"/>
    <w:multiLevelType w:val="multilevel"/>
    <w:tmpl w:val="6CA0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2B"/>
    <w:rsid w:val="001A565A"/>
    <w:rsid w:val="001F4F19"/>
    <w:rsid w:val="00204AE0"/>
    <w:rsid w:val="002A32D0"/>
    <w:rsid w:val="005929DE"/>
    <w:rsid w:val="00A034CB"/>
    <w:rsid w:val="00B3372B"/>
    <w:rsid w:val="00B5103A"/>
    <w:rsid w:val="00D036B9"/>
    <w:rsid w:val="00D7734B"/>
    <w:rsid w:val="00F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7A88"/>
  <w15:chartTrackingRefBased/>
  <w15:docId w15:val="{4BFCF551-EDF0-461E-8EC3-79D380C0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0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1736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07316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6792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44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485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6343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07909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53930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77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6790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4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3640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48420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8162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844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834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11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6063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497549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258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73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93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85487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51187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6348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46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917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2026-04-13T13:01:00Z</cp:lastPrinted>
  <dcterms:created xsi:type="dcterms:W3CDTF">2026-04-22T08:37:00Z</dcterms:created>
  <dcterms:modified xsi:type="dcterms:W3CDTF">2026-04-22T09:25:00Z</dcterms:modified>
</cp:coreProperties>
</file>